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B6A" w:rsidRDefault="00A04957">
      <w:pPr>
        <w:spacing w:line="600" w:lineRule="exact"/>
        <w:jc w:val="center"/>
        <w:rPr>
          <w:rFonts w:ascii="华文中宋" w:eastAsia="华文中宋" w:hAnsi="华文中宋"/>
          <w:b/>
          <w:bCs/>
          <w:sz w:val="44"/>
          <w:szCs w:val="44"/>
        </w:rPr>
      </w:pPr>
      <w:r>
        <w:rPr>
          <w:rFonts w:ascii="华文中宋" w:eastAsia="华文中宋" w:hAnsi="华文中宋" w:hint="eastAsia"/>
          <w:b/>
          <w:bCs/>
          <w:sz w:val="44"/>
          <w:szCs w:val="44"/>
        </w:rPr>
        <w:t>“我的常州”公务员考录</w:t>
      </w:r>
    </w:p>
    <w:p w:rsidR="002A0B6A" w:rsidRDefault="00A04957">
      <w:pPr>
        <w:spacing w:line="600" w:lineRule="exact"/>
        <w:jc w:val="center"/>
        <w:rPr>
          <w:rFonts w:ascii="华文中宋" w:eastAsia="华文中宋" w:hAnsi="华文中宋"/>
          <w:b/>
          <w:bCs/>
          <w:sz w:val="44"/>
          <w:szCs w:val="44"/>
        </w:rPr>
      </w:pPr>
      <w:r>
        <w:rPr>
          <w:rFonts w:ascii="华文中宋" w:eastAsia="华文中宋" w:hAnsi="华文中宋" w:hint="eastAsia"/>
          <w:b/>
          <w:bCs/>
          <w:sz w:val="44"/>
          <w:szCs w:val="44"/>
        </w:rPr>
        <w:t>资格复审预约操作指南</w:t>
      </w:r>
    </w:p>
    <w:p w:rsidR="002A0B6A" w:rsidRDefault="002A0B6A">
      <w:pPr>
        <w:spacing w:line="600" w:lineRule="exact"/>
        <w:jc w:val="center"/>
        <w:rPr>
          <w:rFonts w:ascii="华文中宋" w:eastAsia="华文中宋" w:hAnsi="华文中宋"/>
          <w:b/>
          <w:bCs/>
          <w:sz w:val="44"/>
          <w:szCs w:val="44"/>
        </w:rPr>
      </w:pPr>
    </w:p>
    <w:p w:rsidR="002A0B6A" w:rsidRDefault="00A04957">
      <w:pPr>
        <w:snapToGrid w:val="0"/>
        <w:spacing w:line="360" w:lineRule="auto"/>
        <w:rPr>
          <w:rFonts w:ascii="等线" w:eastAsia="等线" w:hAnsi="等线"/>
          <w:shd w:val="clear" w:color="auto" w:fill="DBE5F1"/>
        </w:rPr>
      </w:pPr>
      <w:r>
        <w:rPr>
          <w:rFonts w:ascii="等线" w:eastAsia="等线" w:hAnsi="等线" w:hint="eastAsia"/>
          <w:shd w:val="clear" w:color="auto" w:fill="DBE5F1"/>
        </w:rPr>
        <w:t>第一步：下载</w:t>
      </w:r>
      <w:r>
        <w:rPr>
          <w:rFonts w:ascii="DengXian Western" w:eastAsia="等线" w:hAnsi="DengXian Western"/>
          <w:shd w:val="clear" w:color="auto" w:fill="DBE5F1"/>
        </w:rPr>
        <w:t>“</w:t>
      </w:r>
      <w:r>
        <w:rPr>
          <w:rFonts w:ascii="等线" w:eastAsia="等线" w:hAnsi="等线" w:hint="eastAsia"/>
          <w:shd w:val="clear" w:color="auto" w:fill="DBE5F1"/>
        </w:rPr>
        <w:t>我的常州</w:t>
      </w:r>
      <w:r>
        <w:rPr>
          <w:rFonts w:ascii="DengXian Western" w:eastAsia="等线" w:hAnsi="DengXian Western"/>
          <w:shd w:val="clear" w:color="auto" w:fill="DBE5F1"/>
        </w:rPr>
        <w:t>”APP</w:t>
      </w:r>
      <w:r>
        <w:rPr>
          <w:rFonts w:ascii="等线" w:eastAsia="等线" w:hAnsi="等线" w:hint="eastAsia"/>
          <w:shd w:val="clear" w:color="auto" w:fill="DBE5F1"/>
        </w:rPr>
        <w:t>并安装</w:t>
      </w:r>
    </w:p>
    <w:p w:rsidR="002A0B6A" w:rsidRDefault="00A04957">
      <w:pPr>
        <w:snapToGrid w:val="0"/>
        <w:spacing w:line="360" w:lineRule="auto"/>
        <w:rPr>
          <w:rFonts w:ascii="等线" w:eastAsia="等线" w:hAnsi="等线"/>
          <w:color w:val="000000"/>
          <w:spacing w:val="23"/>
          <w:shd w:val="clear" w:color="auto" w:fill="FFFFFF"/>
        </w:rPr>
      </w:pPr>
      <w:r>
        <w:rPr>
          <w:rFonts w:ascii="等线" w:eastAsia="等线" w:hAnsi="等线" w:hint="eastAsia"/>
          <w:color w:val="000000"/>
          <w:spacing w:val="23"/>
          <w:shd w:val="clear" w:color="auto" w:fill="FFFFFF"/>
        </w:rPr>
        <w:t>扫描下方二维码（或手机应用市场检索</w:t>
      </w:r>
      <w:r>
        <w:rPr>
          <w:rFonts w:ascii="DengXian Western" w:eastAsia="等线" w:hAnsi="DengXian Western"/>
          <w:color w:val="000000"/>
          <w:spacing w:val="23"/>
          <w:shd w:val="clear" w:color="auto" w:fill="FFFFFF"/>
        </w:rPr>
        <w:t>“</w:t>
      </w:r>
      <w:r>
        <w:rPr>
          <w:rFonts w:ascii="等线" w:eastAsia="等线" w:hAnsi="等线" w:hint="eastAsia"/>
          <w:color w:val="000000"/>
          <w:spacing w:val="23"/>
          <w:shd w:val="clear" w:color="auto" w:fill="FFFFFF"/>
        </w:rPr>
        <w:t>我的常州</w:t>
      </w:r>
      <w:r>
        <w:rPr>
          <w:rFonts w:ascii="DengXian Western" w:eastAsia="等线" w:hAnsi="DengXian Western"/>
          <w:color w:val="000000"/>
          <w:spacing w:val="23"/>
          <w:shd w:val="clear" w:color="auto" w:fill="FFFFFF"/>
        </w:rPr>
        <w:t>”</w:t>
      </w:r>
      <w:r>
        <w:rPr>
          <w:rFonts w:ascii="等线" w:eastAsia="等线" w:hAnsi="等线" w:hint="eastAsia"/>
          <w:color w:val="000000"/>
          <w:spacing w:val="23"/>
          <w:shd w:val="clear" w:color="auto" w:fill="FFFFFF"/>
        </w:rPr>
        <w:t>）下载安装</w:t>
      </w:r>
      <w:r>
        <w:rPr>
          <w:rFonts w:ascii="等线" w:eastAsia="等线" w:hAnsi="等线"/>
          <w:color w:val="000000"/>
          <w:spacing w:val="23"/>
          <w:shd w:val="clear" w:color="auto" w:fill="FFFFFF"/>
        </w:rPr>
        <w:t>APP</w:t>
      </w:r>
      <w:r>
        <w:rPr>
          <w:rFonts w:ascii="等线" w:eastAsia="等线" w:hAnsi="等线" w:hint="eastAsia"/>
          <w:color w:val="000000"/>
          <w:spacing w:val="23"/>
          <w:shd w:val="clear" w:color="auto" w:fill="FFFFFF"/>
        </w:rPr>
        <w:t>。</w:t>
      </w:r>
    </w:p>
    <w:p w:rsidR="002A0B6A" w:rsidRDefault="00A04957">
      <w:pPr>
        <w:snapToGrid w:val="0"/>
        <w:rPr>
          <w:rFonts w:ascii="等线" w:eastAsia="等线" w:hAnsi="等线"/>
          <w:lang/>
        </w:rPr>
      </w:pPr>
      <w:r>
        <w:rPr>
          <w:rFonts w:ascii="等线" w:eastAsia="等线" w:hAnsi="等线"/>
          <w:noProof/>
        </w:rPr>
        <w:drawing>
          <wp:inline distT="0" distB="0" distL="114300" distR="114300">
            <wp:extent cx="1765935" cy="1736090"/>
            <wp:effectExtent l="0" t="0" r="12065" b="16510"/>
            <wp:docPr id="1" name="图片 1" descr="/Users/zhongjiahui/Desktop/二维码/我的常州下载码无字.png我的常州下载码无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Users/zhongjiahui/Desktop/二维码/我的常州下载码无字.png我的常州下载码无字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5935" cy="1736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0B6A" w:rsidRDefault="002A0B6A">
      <w:pPr>
        <w:rPr>
          <w:rFonts w:ascii="等线" w:eastAsia="等线" w:hAnsi="等线"/>
        </w:rPr>
      </w:pPr>
    </w:p>
    <w:p w:rsidR="002A0B6A" w:rsidRDefault="00A04957">
      <w:pPr>
        <w:snapToGrid w:val="0"/>
        <w:spacing w:line="360" w:lineRule="auto"/>
        <w:jc w:val="both"/>
        <w:rPr>
          <w:rFonts w:ascii="等线" w:eastAsia="等线" w:hAnsi="等线"/>
          <w:shd w:val="clear" w:color="auto" w:fill="DBE5F1"/>
        </w:rPr>
      </w:pPr>
      <w:r>
        <w:rPr>
          <w:rFonts w:ascii="等线" w:eastAsia="等线" w:hAnsi="等线" w:hint="eastAsia"/>
          <w:shd w:val="clear" w:color="auto" w:fill="DBE5F1"/>
        </w:rPr>
        <w:t>第二步：注册</w:t>
      </w:r>
    </w:p>
    <w:p w:rsidR="002A0B6A" w:rsidRDefault="00A04957">
      <w:pPr>
        <w:snapToGrid w:val="0"/>
        <w:spacing w:line="360" w:lineRule="auto"/>
        <w:jc w:val="both"/>
        <w:rPr>
          <w:rFonts w:ascii="等线" w:eastAsia="等线" w:hAnsi="等线"/>
        </w:rPr>
      </w:pPr>
      <w:r>
        <w:rPr>
          <w:rFonts w:ascii="等线" w:eastAsia="等线" w:hAnsi="等线" w:hint="eastAsia"/>
        </w:rPr>
        <w:t>登录</w:t>
      </w:r>
      <w:r>
        <w:rPr>
          <w:rFonts w:ascii="等线" w:eastAsia="等线" w:hAnsi="等线"/>
        </w:rPr>
        <w:t>/</w:t>
      </w:r>
      <w:r>
        <w:rPr>
          <w:rFonts w:ascii="等线" w:eastAsia="等线" w:hAnsi="等线" w:hint="eastAsia"/>
        </w:rPr>
        <w:t>注册：首次安装</w:t>
      </w:r>
      <w:r>
        <w:rPr>
          <w:rFonts w:ascii="DengXian Western" w:eastAsia="等线" w:hAnsi="DengXian Western"/>
        </w:rPr>
        <w:t>“</w:t>
      </w:r>
      <w:r>
        <w:rPr>
          <w:rFonts w:ascii="等线" w:eastAsia="等线" w:hAnsi="等线" w:hint="eastAsia"/>
        </w:rPr>
        <w:t>我的常州</w:t>
      </w:r>
      <w:r>
        <w:rPr>
          <w:rFonts w:ascii="DengXian Western" w:eastAsia="等线" w:hAnsi="DengXian Western"/>
        </w:rPr>
        <w:t>”</w:t>
      </w:r>
      <w:r>
        <w:rPr>
          <w:rFonts w:ascii="等线" w:eastAsia="等线" w:hAnsi="等线" w:hint="eastAsia"/>
        </w:rPr>
        <w:t>移动</w:t>
      </w:r>
      <w:r>
        <w:rPr>
          <w:rFonts w:ascii="等线" w:eastAsia="等线" w:hAnsi="等线"/>
        </w:rPr>
        <w:t>APP</w:t>
      </w:r>
      <w:r>
        <w:rPr>
          <w:rFonts w:ascii="等线" w:eastAsia="等线" w:hAnsi="等线" w:hint="eastAsia"/>
        </w:rPr>
        <w:t>，打开后根据操作指引，点击【请登录】、【登录</w:t>
      </w:r>
      <w:r>
        <w:rPr>
          <w:rFonts w:ascii="等线" w:eastAsia="等线" w:hAnsi="等线"/>
        </w:rPr>
        <w:t>/</w:t>
      </w:r>
      <w:r>
        <w:rPr>
          <w:rFonts w:ascii="等线" w:eastAsia="等线" w:hAnsi="等线" w:hint="eastAsia"/>
        </w:rPr>
        <w:t>注册】。点击【新用户注册】，</w:t>
      </w:r>
      <w:r>
        <w:rPr>
          <w:rFonts w:ascii="等线" w:eastAsia="等线" w:hAnsi="等线" w:hint="eastAsia"/>
          <w:color w:val="FF0000"/>
        </w:rPr>
        <w:t>务必在【我已同意用户《使用协议》】前打钩</w:t>
      </w:r>
      <w:r>
        <w:rPr>
          <w:rFonts w:ascii="等线" w:eastAsia="等线" w:hAnsi="等线" w:hint="eastAsia"/>
        </w:rPr>
        <w:t>，填写【手机号】、【密码】和【验证码】（如下图所示）。</w:t>
      </w:r>
    </w:p>
    <w:p w:rsidR="002A0B6A" w:rsidRDefault="00A04957">
      <w:pPr>
        <w:snapToGrid w:val="0"/>
        <w:spacing w:line="360" w:lineRule="auto"/>
        <w:jc w:val="both"/>
        <w:rPr>
          <w:rFonts w:ascii="等线" w:eastAsia="等线" w:hAnsi="等线"/>
        </w:rPr>
      </w:pPr>
      <w:r>
        <w:rPr>
          <w:rFonts w:ascii="等线" w:eastAsia="等线" w:hAnsi="等线"/>
          <w:noProof/>
        </w:rPr>
        <w:drawing>
          <wp:inline distT="0" distB="0" distL="114300" distR="114300">
            <wp:extent cx="3119120" cy="2869565"/>
            <wp:effectExtent l="0" t="0" r="5080" b="635"/>
            <wp:docPr id="2" name="图片 2" descr="图片包含 截图, 游戏机, 监控, 电脑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截图, 游戏机, 监控, 电脑描述已自动生成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869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0B6A" w:rsidRDefault="002A0B6A">
      <w:pPr>
        <w:rPr>
          <w:rFonts w:ascii="等线" w:eastAsia="等线" w:hAnsi="等线"/>
          <w:shd w:val="clear" w:color="auto" w:fill="DBE5F1"/>
        </w:rPr>
      </w:pPr>
    </w:p>
    <w:p w:rsidR="002A0B6A" w:rsidRDefault="00A04957">
      <w:pPr>
        <w:spacing w:line="360" w:lineRule="auto"/>
        <w:jc w:val="both"/>
        <w:rPr>
          <w:rFonts w:ascii="等线" w:eastAsia="等线" w:hAnsi="等线"/>
          <w:shd w:val="clear" w:color="auto" w:fill="DBE5F1"/>
        </w:rPr>
      </w:pPr>
      <w:r>
        <w:rPr>
          <w:rFonts w:ascii="等线" w:eastAsia="等线" w:hAnsi="等线" w:hint="eastAsia"/>
          <w:shd w:val="clear" w:color="auto" w:fill="DBE5F1"/>
        </w:rPr>
        <w:lastRenderedPageBreak/>
        <w:t>第三步：实名认证</w:t>
      </w:r>
    </w:p>
    <w:p w:rsidR="002A0B6A" w:rsidRDefault="00A04957">
      <w:pPr>
        <w:spacing w:line="360" w:lineRule="auto"/>
        <w:jc w:val="both"/>
        <w:rPr>
          <w:rFonts w:ascii="等线" w:eastAsia="等线" w:hAnsi="等线"/>
        </w:rPr>
      </w:pPr>
      <w:r>
        <w:rPr>
          <w:rFonts w:ascii="等线" w:eastAsia="等线" w:hAnsi="等线" w:hint="eastAsia"/>
        </w:rPr>
        <w:t>注册用户</w:t>
      </w:r>
      <w:r>
        <w:rPr>
          <w:rFonts w:ascii="等线" w:eastAsia="等线" w:hAnsi="等线" w:hint="eastAsia"/>
          <w:b/>
          <w:bCs/>
          <w:color w:val="FF0000"/>
        </w:rPr>
        <w:t>须实名认证</w:t>
      </w:r>
      <w:r>
        <w:rPr>
          <w:rFonts w:ascii="等线" w:eastAsia="等线" w:hAnsi="等线" w:hint="eastAsia"/>
        </w:rPr>
        <w:t>后方可进入公务员</w:t>
      </w:r>
      <w:r w:rsidR="00822249">
        <w:rPr>
          <w:rFonts w:ascii="等线" w:eastAsia="等线" w:hAnsi="等线" w:hint="eastAsia"/>
        </w:rPr>
        <w:t>考录</w:t>
      </w:r>
      <w:r>
        <w:rPr>
          <w:rFonts w:ascii="等线" w:eastAsia="等线" w:hAnsi="等线" w:hint="eastAsia"/>
        </w:rPr>
        <w:t>应用。登录后，在我的空间右上角点【设置】，选择【实名认证】；完善姓名、身份证，进行手机实名认证操作。（如下图所示）</w:t>
      </w:r>
    </w:p>
    <w:p w:rsidR="002A0B6A" w:rsidRDefault="00A04957">
      <w:pPr>
        <w:rPr>
          <w:rFonts w:ascii="等线" w:eastAsia="等线" w:hAnsi="等线"/>
        </w:rPr>
      </w:pPr>
      <w:r>
        <w:rPr>
          <w:rFonts w:ascii="等线" w:eastAsia="等线" w:hAnsi="等线"/>
          <w:noProof/>
        </w:rPr>
        <w:drawing>
          <wp:inline distT="0" distB="0" distL="114300" distR="114300">
            <wp:extent cx="4212590" cy="2614930"/>
            <wp:effectExtent l="0" t="0" r="3810" b="1270"/>
            <wp:docPr id="3" name="图片 7" descr="图片包含 截图, 电脑, 桌子, 侧面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图片包含 截图, 电脑, 桌子, 侧面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2590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0B6A" w:rsidRDefault="002A0B6A">
      <w:pPr>
        <w:rPr>
          <w:rFonts w:ascii="等线" w:eastAsia="等线" w:hAnsi="等线"/>
        </w:rPr>
      </w:pPr>
    </w:p>
    <w:p w:rsidR="002A0B6A" w:rsidRDefault="00A04957">
      <w:pPr>
        <w:spacing w:line="360" w:lineRule="auto"/>
        <w:jc w:val="both"/>
        <w:rPr>
          <w:rFonts w:ascii="等线" w:eastAsia="等线" w:hAnsi="等线"/>
          <w:shd w:val="clear" w:color="auto" w:fill="DBE5F1"/>
        </w:rPr>
      </w:pPr>
      <w:r>
        <w:rPr>
          <w:rFonts w:ascii="等线" w:eastAsia="等线" w:hAnsi="等线" w:hint="eastAsia"/>
          <w:shd w:val="clear" w:color="auto" w:fill="DBE5F1"/>
        </w:rPr>
        <w:t>第</w:t>
      </w:r>
      <w:r>
        <w:rPr>
          <w:rFonts w:ascii="等线" w:eastAsia="等线" w:hAnsi="等线" w:hint="eastAsia"/>
          <w:shd w:val="clear" w:color="auto" w:fill="DBE5F1"/>
          <w:lang/>
        </w:rPr>
        <w:t>四</w:t>
      </w:r>
      <w:r>
        <w:rPr>
          <w:rFonts w:ascii="等线" w:eastAsia="等线" w:hAnsi="等线" w:hint="eastAsia"/>
          <w:shd w:val="clear" w:color="auto" w:fill="DBE5F1"/>
        </w:rPr>
        <w:t>步：资格复审预约</w:t>
      </w:r>
    </w:p>
    <w:p w:rsidR="002A0B6A" w:rsidRDefault="00A04957">
      <w:pPr>
        <w:spacing w:line="360" w:lineRule="auto"/>
        <w:jc w:val="both"/>
        <w:rPr>
          <w:rFonts w:ascii="等线" w:eastAsia="等线" w:hAnsi="等线"/>
        </w:rPr>
      </w:pPr>
      <w:r>
        <w:rPr>
          <w:rFonts w:ascii="等线" w:eastAsia="等线" w:hAnsi="等线" w:hint="eastAsia"/>
        </w:rPr>
        <w:t>进入应用后</w:t>
      </w:r>
      <w:r>
        <w:rPr>
          <w:rFonts w:ascii="等线" w:eastAsia="等线" w:hAnsi="等线"/>
        </w:rPr>
        <w:t>，</w:t>
      </w:r>
      <w:r>
        <w:rPr>
          <w:rFonts w:ascii="等线" w:eastAsia="等线" w:hAnsi="等线" w:hint="eastAsia"/>
        </w:rPr>
        <w:t>点击“资格复审预约”</w:t>
      </w:r>
      <w:r>
        <w:rPr>
          <w:rFonts w:ascii="等线" w:eastAsia="等线" w:hAnsi="等线"/>
        </w:rPr>
        <w:t>-</w:t>
      </w:r>
      <w:r>
        <w:rPr>
          <w:rFonts w:ascii="等线" w:eastAsia="等线" w:hAnsi="等线" w:hint="eastAsia"/>
        </w:rPr>
        <w:t>“我要预约”，选择需预约的机构后点击“预约使用”，确认使用时间后，确定预约即可。</w:t>
      </w:r>
    </w:p>
    <w:p w:rsidR="002A0B6A" w:rsidRDefault="00A04957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114300" distR="114300">
            <wp:extent cx="6384925" cy="2807970"/>
            <wp:effectExtent l="0" t="0" r="0" b="0"/>
            <wp:docPr id="4" name="图片 9" descr="/Users/zhongjiahui/Desktop/图片4.png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9" descr="/Users/zhongjiahui/Desktop/图片4.png图片4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84925" cy="2807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0B6A" w:rsidRDefault="00A04957">
      <w:pPr>
        <w:spacing w:line="360" w:lineRule="auto"/>
        <w:jc w:val="both"/>
        <w:rPr>
          <w:rFonts w:ascii="等线" w:eastAsia="等线" w:hAnsi="等线"/>
          <w:shd w:val="clear" w:color="auto" w:fill="DBE5F1"/>
        </w:rPr>
      </w:pPr>
      <w:r>
        <w:rPr>
          <w:rFonts w:ascii="等线" w:eastAsia="等线" w:hAnsi="等线" w:hint="eastAsia"/>
          <w:shd w:val="clear" w:color="auto" w:fill="DBE5F1"/>
        </w:rPr>
        <w:lastRenderedPageBreak/>
        <w:t>第</w:t>
      </w:r>
      <w:r>
        <w:rPr>
          <w:rFonts w:ascii="等线" w:eastAsia="等线" w:hAnsi="等线" w:hint="eastAsia"/>
          <w:shd w:val="clear" w:color="auto" w:fill="DBE5F1"/>
          <w:lang/>
        </w:rPr>
        <w:t>五</w:t>
      </w:r>
      <w:r>
        <w:rPr>
          <w:rFonts w:ascii="等线" w:eastAsia="等线" w:hAnsi="等线" w:hint="eastAsia"/>
          <w:shd w:val="clear" w:color="auto" w:fill="DBE5F1"/>
        </w:rPr>
        <w:t>步：查看预约记录</w:t>
      </w:r>
    </w:p>
    <w:p w:rsidR="002A0B6A" w:rsidRDefault="00A04957">
      <w:pPr>
        <w:spacing w:line="360" w:lineRule="auto"/>
        <w:jc w:val="both"/>
        <w:rPr>
          <w:rFonts w:ascii="等线" w:eastAsia="等线" w:hAnsi="等线"/>
        </w:rPr>
      </w:pPr>
      <w:r>
        <w:rPr>
          <w:rFonts w:ascii="等线" w:eastAsia="等线" w:hAnsi="等线" w:hint="eastAsia"/>
        </w:rPr>
        <w:t>在“预约记录”中点击“查看预约订单”即可查看预约记录信息。</w:t>
      </w:r>
    </w:p>
    <w:p w:rsidR="002A0B6A" w:rsidRDefault="00A04957">
      <w:pPr>
        <w:spacing w:line="360" w:lineRule="auto"/>
        <w:jc w:val="both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114300" distR="114300">
            <wp:extent cx="5153025" cy="3324225"/>
            <wp:effectExtent l="0" t="0" r="0" b="3175"/>
            <wp:docPr id="5" name="图片 10" descr="一群不同颜色的手机截图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 descr="一群不同颜色的手机截图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2A0B6A" w:rsidRDefault="00A04957">
      <w:pPr>
        <w:rPr>
          <w:sz w:val="18"/>
          <w:szCs w:val="18"/>
        </w:rPr>
      </w:pPr>
      <w:r>
        <w:rPr>
          <w:rFonts w:hint="eastAsia"/>
          <w:sz w:val="18"/>
          <w:szCs w:val="18"/>
        </w:rPr>
        <w:t>注：到达复审现场后，现场工作人员将为您勾选“我已到达预约单位入口”。请勿提前点击，否则预约将视为已使用，需重新预约。</w:t>
      </w:r>
    </w:p>
    <w:sectPr w:rsidR="002A0B6A" w:rsidSect="00516D16">
      <w:pgSz w:w="11900" w:h="16840"/>
      <w:pgMar w:top="1440" w:right="1800" w:bottom="1440" w:left="1800" w:header="851" w:footer="992" w:gutter="0"/>
      <w:cols w:space="425"/>
      <w:docGrid w:type="lines" w:linePitch="423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53CA" w:rsidRDefault="008153CA" w:rsidP="00822249">
      <w:r>
        <w:separator/>
      </w:r>
    </w:p>
  </w:endnote>
  <w:endnote w:type="continuationSeparator" w:id="1">
    <w:p w:rsidR="008153CA" w:rsidRDefault="008153CA" w:rsidP="008222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DengXian Western">
    <w:altName w:val="Calibri"/>
    <w:charset w:val="00"/>
    <w:family w:val="auto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53CA" w:rsidRDefault="008153CA" w:rsidP="00822249">
      <w:r>
        <w:separator/>
      </w:r>
    </w:p>
  </w:footnote>
  <w:footnote w:type="continuationSeparator" w:id="1">
    <w:p w:rsidR="008153CA" w:rsidRDefault="008153CA" w:rsidP="0082224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200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nderlineTabInNumList/>
  </w:compat>
  <w:rsids>
    <w:rsidRoot w:val="001B1F66"/>
    <w:rsid w:val="BAFD28F4"/>
    <w:rsid w:val="D3ECCAFD"/>
    <w:rsid w:val="F95F56B9"/>
    <w:rsid w:val="FFE5D94E"/>
    <w:rsid w:val="000B2BAF"/>
    <w:rsid w:val="000C7595"/>
    <w:rsid w:val="001B1F66"/>
    <w:rsid w:val="001B6CAA"/>
    <w:rsid w:val="001B7B22"/>
    <w:rsid w:val="002A0B6A"/>
    <w:rsid w:val="002B61EA"/>
    <w:rsid w:val="00330FC7"/>
    <w:rsid w:val="004A6D7F"/>
    <w:rsid w:val="00516D16"/>
    <w:rsid w:val="00531984"/>
    <w:rsid w:val="005A23B0"/>
    <w:rsid w:val="005D1C96"/>
    <w:rsid w:val="005E36ED"/>
    <w:rsid w:val="00667D31"/>
    <w:rsid w:val="006E32F5"/>
    <w:rsid w:val="008153CA"/>
    <w:rsid w:val="00820AE7"/>
    <w:rsid w:val="00822249"/>
    <w:rsid w:val="00836171"/>
    <w:rsid w:val="00877C2A"/>
    <w:rsid w:val="008840F7"/>
    <w:rsid w:val="009F14E8"/>
    <w:rsid w:val="00A04957"/>
    <w:rsid w:val="00A2322C"/>
    <w:rsid w:val="00B64511"/>
    <w:rsid w:val="00BA280F"/>
    <w:rsid w:val="00BD0DDB"/>
    <w:rsid w:val="00C86D16"/>
    <w:rsid w:val="00E812ED"/>
    <w:rsid w:val="00E92F20"/>
    <w:rsid w:val="00EA7DFF"/>
    <w:rsid w:val="00FD3380"/>
    <w:rsid w:val="7BDE07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等线" w:eastAsia="等线" w:hAnsi="等线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nhideWhenUsed="0" w:qFormat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Normal (Web)" w:unhideWhenUsed="0" w:qFormat="1"/>
    <w:lsdException w:name="Normal Table" w:qFormat="1"/>
    <w:lsdException w:name="Table Grid" w:locked="1" w:semiHidden="0" w:uiPriority="0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D16"/>
    <w:rPr>
      <w:rFonts w:ascii="宋体" w:eastAsia="宋体" w:hAnsi="宋体" w:cs="宋体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qFormat/>
    <w:rsid w:val="00516D16"/>
    <w:pPr>
      <w:spacing w:before="100" w:beforeAutospacing="1" w:after="100" w:afterAutospacing="1"/>
    </w:pPr>
  </w:style>
  <w:style w:type="character" w:styleId="a4">
    <w:name w:val="Strong"/>
    <w:basedOn w:val="a0"/>
    <w:uiPriority w:val="99"/>
    <w:qFormat/>
    <w:rsid w:val="00516D16"/>
    <w:rPr>
      <w:rFonts w:cs="Times New Roman"/>
      <w:b/>
      <w:bCs/>
    </w:rPr>
  </w:style>
  <w:style w:type="paragraph" w:styleId="a5">
    <w:name w:val="header"/>
    <w:basedOn w:val="a"/>
    <w:link w:val="Char"/>
    <w:uiPriority w:val="99"/>
    <w:unhideWhenUsed/>
    <w:rsid w:val="0082224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822249"/>
    <w:rPr>
      <w:rFonts w:ascii="宋体" w:eastAsia="宋体" w:hAnsi="宋体" w:cs="宋体"/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82224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822249"/>
    <w:rPr>
      <w:rFonts w:ascii="宋体" w:eastAsia="宋体" w:hAnsi="宋体" w:cs="宋体"/>
      <w:sz w:val="18"/>
      <w:szCs w:val="18"/>
    </w:rPr>
  </w:style>
  <w:style w:type="paragraph" w:styleId="a7">
    <w:name w:val="Balloon Text"/>
    <w:basedOn w:val="a"/>
    <w:link w:val="Char1"/>
    <w:uiPriority w:val="99"/>
    <w:semiHidden/>
    <w:unhideWhenUsed/>
    <w:rsid w:val="00BD0DD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D0DDB"/>
    <w:rPr>
      <w:rFonts w:ascii="宋体" w:eastAsia="宋体" w:hAnsi="宋体" w:cs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68</Words>
  <Characters>389</Characters>
  <Application>Microsoft Office Word</Application>
  <DocSecurity>0</DocSecurity>
  <Lines>3</Lines>
  <Paragraphs>1</Paragraphs>
  <ScaleCrop>false</ScaleCrop>
  <Company>Microsoft</Company>
  <LinksUpToDate>false</LinksUpToDate>
  <CharactersWithSpaces>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公务员考录操作指南</dc:title>
  <dc:creator>GZT0176</dc:creator>
  <cp:lastModifiedBy>lenovo</cp:lastModifiedBy>
  <cp:revision>2</cp:revision>
  <dcterms:created xsi:type="dcterms:W3CDTF">2021-01-21T06:28:00Z</dcterms:created>
  <dcterms:modified xsi:type="dcterms:W3CDTF">2021-01-21T06:28:00Z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2052-3.0.0.4824</vt:lpwstr>
  </property>
</Properties>
</file>