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A67" w:rsidRDefault="00AB7A67" w:rsidP="007E3B98">
      <w:pPr>
        <w:spacing w:line="440" w:lineRule="exact"/>
        <w:rPr>
          <w:rFonts w:ascii="Times New Roman" w:eastAsia="仿宋_GB2312" w:hAnsi="Times New Roman" w:cs="Times New Roman"/>
          <w:sz w:val="32"/>
          <w:szCs w:val="32"/>
        </w:rPr>
      </w:pPr>
      <w:bookmarkStart w:id="0" w:name="_GoBack"/>
      <w:bookmarkEnd w:id="0"/>
    </w:p>
    <w:p w:rsidR="00803C7B" w:rsidRDefault="00AB7A67" w:rsidP="007E3B98">
      <w:pPr>
        <w:spacing w:line="4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sidR="00F767EA">
        <w:rPr>
          <w:rFonts w:ascii="Times New Roman" w:eastAsia="仿宋_GB2312" w:hAnsi="Times New Roman" w:cs="Times New Roman" w:hint="eastAsia"/>
          <w:sz w:val="32"/>
          <w:szCs w:val="32"/>
        </w:rPr>
        <w:t>4</w:t>
      </w:r>
    </w:p>
    <w:p w:rsidR="00AB7A67" w:rsidRPr="006368DC" w:rsidRDefault="00AB7A67" w:rsidP="007E3B98">
      <w:pPr>
        <w:spacing w:line="440" w:lineRule="exact"/>
        <w:rPr>
          <w:rFonts w:ascii="Times New Roman" w:eastAsia="仿宋_GB2312" w:hAnsi="Times New Roman" w:cs="Times New Roman"/>
          <w:sz w:val="32"/>
          <w:szCs w:val="32"/>
        </w:rPr>
      </w:pPr>
    </w:p>
    <w:p w:rsidR="009A2AEA" w:rsidRPr="006368DC" w:rsidRDefault="00803C7B" w:rsidP="007E3B98">
      <w:pPr>
        <w:spacing w:line="440" w:lineRule="exact"/>
        <w:jc w:val="center"/>
        <w:rPr>
          <w:rFonts w:ascii="Times New Roman" w:hAnsi="Times New Roman" w:cs="Times New Roman"/>
          <w:b/>
          <w:sz w:val="44"/>
          <w:szCs w:val="44"/>
        </w:rPr>
      </w:pPr>
      <w:r w:rsidRPr="006368DC">
        <w:rPr>
          <w:rFonts w:ascii="Times New Roman" w:hAnsiTheme="minorEastAsia" w:cs="Times New Roman"/>
          <w:b/>
          <w:sz w:val="44"/>
          <w:szCs w:val="44"/>
        </w:rPr>
        <w:t>昆山市卫生健康系统</w:t>
      </w:r>
      <w:r w:rsidRPr="006368DC">
        <w:rPr>
          <w:rFonts w:ascii="Times New Roman" w:hAnsi="Times New Roman" w:cs="Times New Roman"/>
          <w:b/>
          <w:sz w:val="44"/>
          <w:szCs w:val="44"/>
        </w:rPr>
        <w:t>2020</w:t>
      </w:r>
      <w:r w:rsidRPr="006368DC">
        <w:rPr>
          <w:rFonts w:ascii="Times New Roman" w:hAnsiTheme="minorEastAsia" w:cs="Times New Roman"/>
          <w:b/>
          <w:sz w:val="44"/>
          <w:szCs w:val="44"/>
        </w:rPr>
        <w:t>年度公开招聘</w:t>
      </w:r>
    </w:p>
    <w:p w:rsidR="008D00CD" w:rsidRDefault="00803C7B" w:rsidP="007E3B98">
      <w:pPr>
        <w:spacing w:line="440" w:lineRule="exact"/>
        <w:jc w:val="center"/>
        <w:rPr>
          <w:rFonts w:ascii="Times New Roman" w:hAnsiTheme="minorEastAsia" w:cs="Times New Roman"/>
          <w:b/>
          <w:spacing w:val="-10"/>
          <w:sz w:val="44"/>
          <w:szCs w:val="44"/>
        </w:rPr>
      </w:pPr>
      <w:r w:rsidRPr="006368DC">
        <w:rPr>
          <w:rFonts w:ascii="Times New Roman" w:hAnsiTheme="minorEastAsia" w:cs="Times New Roman"/>
          <w:b/>
          <w:spacing w:val="-10"/>
          <w:sz w:val="44"/>
          <w:szCs w:val="44"/>
        </w:rPr>
        <w:t>卫生专业技术备案制管理人员</w:t>
      </w:r>
      <w:r w:rsidR="00D83741">
        <w:rPr>
          <w:rFonts w:ascii="Times New Roman" w:hAnsiTheme="minorEastAsia" w:cs="Times New Roman" w:hint="eastAsia"/>
          <w:b/>
          <w:spacing w:val="-10"/>
          <w:sz w:val="44"/>
          <w:szCs w:val="44"/>
        </w:rPr>
        <w:t>面试</w:t>
      </w:r>
    </w:p>
    <w:p w:rsidR="00803C7B" w:rsidRPr="006368DC" w:rsidRDefault="00803C7B" w:rsidP="007E3B98">
      <w:pPr>
        <w:spacing w:line="440" w:lineRule="exact"/>
        <w:jc w:val="center"/>
        <w:rPr>
          <w:rFonts w:ascii="Times New Roman" w:hAnsi="Times New Roman" w:cs="Times New Roman"/>
          <w:b/>
          <w:sz w:val="44"/>
          <w:szCs w:val="44"/>
        </w:rPr>
      </w:pPr>
      <w:r w:rsidRPr="006368DC">
        <w:rPr>
          <w:rFonts w:ascii="Times New Roman" w:hAnsiTheme="minorEastAsia" w:cs="Times New Roman"/>
          <w:b/>
          <w:sz w:val="44"/>
          <w:szCs w:val="44"/>
        </w:rPr>
        <w:t>疫情防控告知暨考生承诺书</w:t>
      </w:r>
    </w:p>
    <w:p w:rsidR="00803C7B" w:rsidRPr="006368DC" w:rsidRDefault="00803C7B" w:rsidP="007E3B98">
      <w:pPr>
        <w:spacing w:line="440" w:lineRule="exact"/>
        <w:rPr>
          <w:rFonts w:ascii="Times New Roman" w:eastAsia="仿宋_GB2312" w:hAnsi="Times New Roman" w:cs="Times New Roman"/>
          <w:sz w:val="32"/>
          <w:szCs w:val="32"/>
        </w:rPr>
      </w:pPr>
    </w:p>
    <w:p w:rsidR="009A2AEA" w:rsidRPr="006368DC" w:rsidRDefault="001C6FCC" w:rsidP="00243116">
      <w:pPr>
        <w:tabs>
          <w:tab w:val="left" w:pos="7371"/>
        </w:tabs>
        <w:adjustRightInd w:val="0"/>
        <w:snapToGrid w:val="0"/>
        <w:spacing w:line="500" w:lineRule="exact"/>
        <w:ind w:firstLineChars="200" w:firstLine="640"/>
        <w:rPr>
          <w:rFonts w:ascii="Times New Roman" w:eastAsia="仿宋_GB2312" w:hAnsi="Times New Roman" w:cs="Times New Roman"/>
          <w:sz w:val="32"/>
          <w:szCs w:val="32"/>
        </w:rPr>
      </w:pPr>
      <w:r w:rsidRPr="006368DC">
        <w:rPr>
          <w:rFonts w:ascii="Times New Roman" w:eastAsia="仿宋_GB2312" w:hAnsi="Times New Roman" w:cs="Times New Roman"/>
          <w:sz w:val="32"/>
          <w:szCs w:val="32"/>
        </w:rPr>
        <w:t>一、</w:t>
      </w:r>
      <w:r w:rsidR="00803C7B" w:rsidRPr="006368DC">
        <w:rPr>
          <w:rFonts w:ascii="Times New Roman" w:eastAsia="仿宋_GB2312" w:hAnsi="Times New Roman" w:cs="Times New Roman"/>
          <w:sz w:val="32"/>
          <w:szCs w:val="32"/>
        </w:rPr>
        <w:t>根据目前江苏省、苏州市、昆山市新冠肺炎疫情防控有关要求，考生在</w:t>
      </w:r>
      <w:r w:rsidR="005F6113">
        <w:rPr>
          <w:rFonts w:ascii="Times New Roman" w:eastAsia="仿宋_GB2312" w:hAnsi="Times New Roman" w:cs="Times New Roman" w:hint="eastAsia"/>
          <w:sz w:val="32"/>
          <w:szCs w:val="32"/>
        </w:rPr>
        <w:t>面试</w:t>
      </w:r>
      <w:r w:rsidR="00803C7B" w:rsidRPr="006368DC">
        <w:rPr>
          <w:rFonts w:ascii="Times New Roman" w:eastAsia="仿宋_GB2312" w:hAnsi="Times New Roman" w:cs="Times New Roman"/>
          <w:sz w:val="32"/>
          <w:szCs w:val="32"/>
        </w:rPr>
        <w:t>当天进入</w:t>
      </w:r>
      <w:r w:rsidR="005F6113">
        <w:rPr>
          <w:rFonts w:ascii="Times New Roman" w:eastAsia="仿宋_GB2312" w:hAnsi="Times New Roman" w:cs="Times New Roman" w:hint="eastAsia"/>
          <w:sz w:val="32"/>
          <w:szCs w:val="32"/>
        </w:rPr>
        <w:t>考点</w:t>
      </w:r>
      <w:r w:rsidR="00803C7B" w:rsidRPr="006368DC">
        <w:rPr>
          <w:rFonts w:ascii="Times New Roman" w:eastAsia="仿宋_GB2312" w:hAnsi="Times New Roman" w:cs="Times New Roman"/>
          <w:sz w:val="32"/>
          <w:szCs w:val="32"/>
        </w:rPr>
        <w:t>时应主动向工作人员出示</w:t>
      </w:r>
      <w:r w:rsidR="00803C7B" w:rsidRPr="006368DC">
        <w:rPr>
          <w:rFonts w:ascii="Times New Roman" w:eastAsia="仿宋_GB2312" w:hAnsi="Times New Roman" w:cs="Times New Roman"/>
          <w:sz w:val="32"/>
          <w:szCs w:val="32"/>
        </w:rPr>
        <w:t>“</w:t>
      </w:r>
      <w:r w:rsidR="00803C7B" w:rsidRPr="006368DC">
        <w:rPr>
          <w:rFonts w:ascii="Times New Roman" w:eastAsia="仿宋_GB2312" w:hAnsi="Times New Roman" w:cs="Times New Roman"/>
          <w:sz w:val="32"/>
          <w:szCs w:val="32"/>
        </w:rPr>
        <w:t>苏康码</w:t>
      </w:r>
      <w:r w:rsidR="00803C7B" w:rsidRPr="006368DC">
        <w:rPr>
          <w:rFonts w:ascii="Times New Roman" w:eastAsia="仿宋_GB2312" w:hAnsi="Times New Roman" w:cs="Times New Roman"/>
          <w:sz w:val="32"/>
          <w:szCs w:val="32"/>
        </w:rPr>
        <w:t>”</w:t>
      </w:r>
      <w:r w:rsidR="00803C7B" w:rsidRPr="006368DC">
        <w:rPr>
          <w:rFonts w:ascii="Times New Roman" w:eastAsia="仿宋_GB2312" w:hAnsi="Times New Roman" w:cs="Times New Roman"/>
          <w:sz w:val="32"/>
          <w:szCs w:val="32"/>
        </w:rPr>
        <w:t>及行程轨迹并配合检测体温。</w:t>
      </w:r>
      <w:r w:rsidR="00803C7B" w:rsidRPr="006368DC">
        <w:rPr>
          <w:rFonts w:ascii="Times New Roman" w:eastAsia="仿宋_GB2312" w:hAnsi="Times New Roman" w:cs="Times New Roman"/>
          <w:sz w:val="32"/>
          <w:szCs w:val="32"/>
        </w:rPr>
        <w:t>“</w:t>
      </w:r>
      <w:r w:rsidR="00803C7B" w:rsidRPr="006368DC">
        <w:rPr>
          <w:rFonts w:ascii="Times New Roman" w:eastAsia="仿宋_GB2312" w:hAnsi="Times New Roman" w:cs="Times New Roman"/>
          <w:sz w:val="32"/>
          <w:szCs w:val="32"/>
        </w:rPr>
        <w:t>苏康码</w:t>
      </w:r>
      <w:r w:rsidR="00803C7B" w:rsidRPr="006368DC">
        <w:rPr>
          <w:rFonts w:ascii="Times New Roman" w:eastAsia="仿宋_GB2312" w:hAnsi="Times New Roman" w:cs="Times New Roman"/>
          <w:sz w:val="32"/>
          <w:szCs w:val="32"/>
        </w:rPr>
        <w:t>”</w:t>
      </w:r>
      <w:r w:rsidR="00803C7B" w:rsidRPr="006368DC">
        <w:rPr>
          <w:rFonts w:ascii="Times New Roman" w:eastAsia="仿宋_GB2312" w:hAnsi="Times New Roman" w:cs="Times New Roman"/>
          <w:sz w:val="32"/>
          <w:szCs w:val="32"/>
        </w:rPr>
        <w:t>为绿码，行程轨迹无异常且经现场测量体温低于</w:t>
      </w:r>
      <w:r w:rsidR="00803C7B" w:rsidRPr="006368DC">
        <w:rPr>
          <w:rFonts w:ascii="Times New Roman" w:eastAsia="仿宋_GB2312" w:hAnsi="Times New Roman" w:cs="Times New Roman"/>
          <w:sz w:val="32"/>
          <w:szCs w:val="32"/>
        </w:rPr>
        <w:t>37.3℃</w:t>
      </w:r>
      <w:r w:rsidR="00803C7B" w:rsidRPr="006368DC">
        <w:rPr>
          <w:rFonts w:ascii="Times New Roman" w:eastAsia="仿宋_GB2312" w:hAnsi="Times New Roman" w:cs="Times New Roman"/>
          <w:sz w:val="32"/>
          <w:szCs w:val="32"/>
        </w:rPr>
        <w:t>、无干咳等异常症状的人员方可进入</w:t>
      </w:r>
      <w:r w:rsidR="005F6113">
        <w:rPr>
          <w:rFonts w:ascii="Times New Roman" w:eastAsia="仿宋_GB2312" w:hAnsi="Times New Roman" w:cs="Times New Roman" w:hint="eastAsia"/>
          <w:sz w:val="32"/>
          <w:szCs w:val="32"/>
        </w:rPr>
        <w:t>考点</w:t>
      </w:r>
      <w:r w:rsidR="00803C7B" w:rsidRPr="006368DC">
        <w:rPr>
          <w:rFonts w:ascii="Times New Roman" w:eastAsia="仿宋_GB2312" w:hAnsi="Times New Roman" w:cs="Times New Roman"/>
          <w:sz w:val="32"/>
          <w:szCs w:val="32"/>
        </w:rPr>
        <w:t>参加</w:t>
      </w:r>
      <w:r w:rsidR="005F6113">
        <w:rPr>
          <w:rFonts w:ascii="Times New Roman" w:eastAsia="仿宋_GB2312" w:hAnsi="Times New Roman" w:cs="Times New Roman" w:hint="eastAsia"/>
          <w:sz w:val="32"/>
          <w:szCs w:val="32"/>
        </w:rPr>
        <w:t>面试</w:t>
      </w:r>
      <w:r w:rsidR="00803C7B" w:rsidRPr="006368DC">
        <w:rPr>
          <w:rFonts w:ascii="Times New Roman" w:eastAsia="仿宋_GB2312" w:hAnsi="Times New Roman" w:cs="Times New Roman"/>
          <w:sz w:val="32"/>
          <w:szCs w:val="32"/>
        </w:rPr>
        <w:t>。</w:t>
      </w:r>
      <w:r w:rsidR="00C840E2" w:rsidRPr="00C35209">
        <w:rPr>
          <w:rFonts w:eastAsia="仿宋_GB2312"/>
          <w:color w:val="000000"/>
          <w:sz w:val="32"/>
          <w:szCs w:val="32"/>
        </w:rPr>
        <w:t>有国（境）外（澳门除外）地区旅居史的考生应提供在</w:t>
      </w:r>
      <w:r w:rsidR="00243116">
        <w:rPr>
          <w:rFonts w:eastAsia="仿宋_GB2312" w:hint="eastAsia"/>
          <w:color w:val="000000"/>
          <w:sz w:val="32"/>
          <w:szCs w:val="32"/>
        </w:rPr>
        <w:t>面试</w:t>
      </w:r>
      <w:r w:rsidR="00C840E2" w:rsidRPr="00C35209">
        <w:rPr>
          <w:rFonts w:eastAsia="仿宋_GB2312"/>
          <w:color w:val="000000"/>
          <w:sz w:val="32"/>
          <w:szCs w:val="32"/>
        </w:rPr>
        <w:t>前完成的</w:t>
      </w:r>
      <w:r w:rsidR="00C840E2" w:rsidRPr="00C35209">
        <w:rPr>
          <w:rFonts w:eastAsia="仿宋_GB2312"/>
          <w:color w:val="000000"/>
          <w:sz w:val="32"/>
          <w:szCs w:val="32"/>
        </w:rPr>
        <w:t>14</w:t>
      </w:r>
      <w:r w:rsidR="00C840E2" w:rsidRPr="00C35209">
        <w:rPr>
          <w:rFonts w:eastAsia="仿宋_GB2312"/>
          <w:color w:val="000000"/>
          <w:sz w:val="32"/>
          <w:szCs w:val="32"/>
        </w:rPr>
        <w:t>天集中隔离证明且解除隔离后</w:t>
      </w:r>
      <w:r w:rsidR="00C840E2" w:rsidRPr="00C35209">
        <w:rPr>
          <w:rFonts w:eastAsia="仿宋_GB2312"/>
          <w:color w:val="000000"/>
          <w:sz w:val="32"/>
          <w:szCs w:val="32"/>
        </w:rPr>
        <w:t>14</w:t>
      </w:r>
      <w:r w:rsidR="00C840E2" w:rsidRPr="00C35209">
        <w:rPr>
          <w:rFonts w:eastAsia="仿宋_GB2312"/>
          <w:color w:val="000000"/>
          <w:sz w:val="32"/>
          <w:szCs w:val="32"/>
        </w:rPr>
        <w:t>天健康监测证明；有国内疫情中高风险地区旅居史</w:t>
      </w:r>
      <w:r w:rsidR="00C840E2">
        <w:rPr>
          <w:rFonts w:eastAsia="仿宋_GB2312" w:hint="eastAsia"/>
          <w:color w:val="000000"/>
          <w:sz w:val="32"/>
          <w:szCs w:val="32"/>
        </w:rPr>
        <w:t>、</w:t>
      </w:r>
      <w:r w:rsidR="00C840E2" w:rsidRPr="0014595E">
        <w:rPr>
          <w:rFonts w:eastAsia="仿宋_GB2312"/>
          <w:sz w:val="32"/>
          <w:szCs w:val="32"/>
        </w:rPr>
        <w:t>有新冠肺炎确诊病例、疑似病例或无症状感染者密切接触史的考生</w:t>
      </w:r>
      <w:r w:rsidR="00C840E2" w:rsidRPr="00C35209">
        <w:rPr>
          <w:rFonts w:eastAsia="仿宋_GB2312"/>
          <w:color w:val="000000"/>
          <w:sz w:val="32"/>
          <w:szCs w:val="32"/>
        </w:rPr>
        <w:t>的应提供在</w:t>
      </w:r>
      <w:r w:rsidR="00243116">
        <w:rPr>
          <w:rFonts w:eastAsia="仿宋_GB2312" w:hint="eastAsia"/>
          <w:color w:val="000000"/>
          <w:sz w:val="32"/>
          <w:szCs w:val="32"/>
        </w:rPr>
        <w:t>面试</w:t>
      </w:r>
      <w:r w:rsidR="00C840E2" w:rsidRPr="00C35209">
        <w:rPr>
          <w:rFonts w:eastAsia="仿宋_GB2312"/>
          <w:color w:val="000000"/>
          <w:sz w:val="32"/>
          <w:szCs w:val="32"/>
        </w:rPr>
        <w:t>前完成的</w:t>
      </w:r>
      <w:r w:rsidR="00C840E2" w:rsidRPr="00C35209">
        <w:rPr>
          <w:rFonts w:eastAsia="仿宋_GB2312"/>
          <w:color w:val="000000"/>
          <w:sz w:val="32"/>
          <w:szCs w:val="32"/>
        </w:rPr>
        <w:t>14</w:t>
      </w:r>
      <w:r w:rsidR="00C840E2" w:rsidRPr="00C35209">
        <w:rPr>
          <w:rFonts w:eastAsia="仿宋_GB2312"/>
          <w:color w:val="000000"/>
          <w:sz w:val="32"/>
          <w:szCs w:val="32"/>
        </w:rPr>
        <w:t>天集中隔离证明且</w:t>
      </w:r>
      <w:r w:rsidR="00C840E2" w:rsidRPr="00C35209">
        <w:rPr>
          <w:rFonts w:eastAsia="仿宋_GB2312"/>
          <w:color w:val="000000"/>
          <w:sz w:val="32"/>
          <w:szCs w:val="32"/>
        </w:rPr>
        <w:t>2</w:t>
      </w:r>
      <w:r w:rsidR="00C840E2" w:rsidRPr="00C35209">
        <w:rPr>
          <w:rFonts w:eastAsia="仿宋_GB2312"/>
          <w:color w:val="000000"/>
          <w:sz w:val="32"/>
          <w:szCs w:val="32"/>
        </w:rPr>
        <w:t>次核酸检测阴性报告；上级指挥部及我市指挥部要求的涉及国内中高风险地区的相关低风险地区</w:t>
      </w:r>
      <w:r w:rsidR="00C840E2" w:rsidRPr="0014595E">
        <w:rPr>
          <w:rFonts w:eastAsia="仿宋_GB2312" w:hint="eastAsia"/>
          <w:sz w:val="32"/>
          <w:szCs w:val="32"/>
        </w:rPr>
        <w:t>（</w:t>
      </w:r>
      <w:r w:rsidR="002E3AED">
        <w:rPr>
          <w:rFonts w:eastAsia="仿宋_GB2312" w:hint="eastAsia"/>
          <w:sz w:val="32"/>
          <w:szCs w:val="32"/>
        </w:rPr>
        <w:t>天津市、上海浦东新区、内蒙古呼伦贝尔市等</w:t>
      </w:r>
      <w:r w:rsidR="00C840E2" w:rsidRPr="0014595E">
        <w:rPr>
          <w:rFonts w:eastAsia="仿宋_GB2312" w:hint="eastAsia"/>
          <w:sz w:val="32"/>
          <w:szCs w:val="32"/>
        </w:rPr>
        <w:t>）</w:t>
      </w:r>
      <w:r w:rsidR="00C840E2" w:rsidRPr="00C35209">
        <w:rPr>
          <w:rFonts w:eastAsia="仿宋_GB2312"/>
          <w:color w:val="000000"/>
          <w:sz w:val="32"/>
          <w:szCs w:val="32"/>
        </w:rPr>
        <w:t>旅居史的考生应在</w:t>
      </w:r>
      <w:r w:rsidR="00243116">
        <w:rPr>
          <w:rFonts w:eastAsia="仿宋_GB2312" w:hint="eastAsia"/>
          <w:color w:val="000000"/>
          <w:sz w:val="32"/>
          <w:szCs w:val="32"/>
        </w:rPr>
        <w:t>面试</w:t>
      </w:r>
      <w:r w:rsidR="00C840E2" w:rsidRPr="00C35209">
        <w:rPr>
          <w:rFonts w:eastAsia="仿宋_GB2312"/>
          <w:color w:val="000000"/>
          <w:sz w:val="32"/>
          <w:szCs w:val="32"/>
        </w:rPr>
        <w:t>时提供</w:t>
      </w:r>
      <w:r w:rsidR="00C840E2" w:rsidRPr="00C35209">
        <w:rPr>
          <w:rFonts w:eastAsia="仿宋_GB2312"/>
          <w:color w:val="000000"/>
          <w:sz w:val="32"/>
          <w:szCs w:val="32"/>
        </w:rPr>
        <w:t>7</w:t>
      </w:r>
      <w:r w:rsidR="00C840E2" w:rsidRPr="00C35209">
        <w:rPr>
          <w:rFonts w:eastAsia="仿宋_GB2312"/>
          <w:color w:val="000000"/>
          <w:sz w:val="32"/>
          <w:szCs w:val="32"/>
        </w:rPr>
        <w:t>日内核酸检测阴性报告</w:t>
      </w:r>
      <w:r w:rsidR="00C840E2" w:rsidRPr="0014595E">
        <w:rPr>
          <w:rFonts w:eastAsia="仿宋_GB2312"/>
          <w:sz w:val="32"/>
          <w:szCs w:val="32"/>
        </w:rPr>
        <w:t>。</w:t>
      </w:r>
      <w:r w:rsidR="00803C7B" w:rsidRPr="006368DC">
        <w:rPr>
          <w:rFonts w:ascii="Times New Roman" w:eastAsia="仿宋_GB2312" w:hAnsi="Times New Roman" w:cs="Times New Roman"/>
          <w:sz w:val="32"/>
          <w:szCs w:val="32"/>
        </w:rPr>
        <w:t>相关证明</w:t>
      </w:r>
      <w:r w:rsidR="00D42BD4">
        <w:rPr>
          <w:rFonts w:ascii="Times New Roman" w:eastAsia="仿宋_GB2312" w:hAnsi="Times New Roman" w:cs="Times New Roman" w:hint="eastAsia"/>
          <w:sz w:val="32"/>
          <w:szCs w:val="32"/>
        </w:rPr>
        <w:t>PDF</w:t>
      </w:r>
      <w:r w:rsidR="00D42BD4">
        <w:rPr>
          <w:rFonts w:ascii="Times New Roman" w:eastAsia="仿宋_GB2312" w:hAnsi="Times New Roman" w:cs="Times New Roman" w:hint="eastAsia"/>
          <w:sz w:val="32"/>
          <w:szCs w:val="32"/>
        </w:rPr>
        <w:t>文件</w:t>
      </w:r>
      <w:r w:rsidR="00803C7B" w:rsidRPr="006368DC">
        <w:rPr>
          <w:rFonts w:ascii="Times New Roman" w:eastAsia="仿宋_GB2312" w:hAnsi="Times New Roman" w:cs="Times New Roman"/>
          <w:sz w:val="32"/>
          <w:szCs w:val="32"/>
        </w:rPr>
        <w:t>请于</w:t>
      </w:r>
      <w:r w:rsidR="00C840E2">
        <w:rPr>
          <w:rFonts w:ascii="Times New Roman" w:eastAsia="仿宋_GB2312" w:hAnsi="Times New Roman" w:cs="Times New Roman" w:hint="eastAsia"/>
          <w:sz w:val="32"/>
          <w:szCs w:val="32"/>
        </w:rPr>
        <w:t>2020</w:t>
      </w:r>
      <w:r w:rsidR="00C840E2">
        <w:rPr>
          <w:rFonts w:ascii="Times New Roman" w:eastAsia="仿宋_GB2312" w:hAnsi="Times New Roman" w:cs="Times New Roman" w:hint="eastAsia"/>
          <w:sz w:val="32"/>
          <w:szCs w:val="32"/>
        </w:rPr>
        <w:t>年</w:t>
      </w:r>
      <w:r w:rsidR="00C840E2">
        <w:rPr>
          <w:rFonts w:ascii="Times New Roman" w:eastAsia="仿宋_GB2312" w:hAnsi="Times New Roman" w:cs="Times New Roman" w:hint="eastAsia"/>
          <w:sz w:val="32"/>
          <w:szCs w:val="32"/>
        </w:rPr>
        <w:t>12</w:t>
      </w:r>
      <w:r w:rsidR="00C840E2">
        <w:rPr>
          <w:rFonts w:ascii="Times New Roman" w:eastAsia="仿宋_GB2312" w:hAnsi="Times New Roman" w:cs="Times New Roman" w:hint="eastAsia"/>
          <w:sz w:val="32"/>
          <w:szCs w:val="32"/>
        </w:rPr>
        <w:t>月</w:t>
      </w:r>
      <w:r w:rsidR="00C840E2">
        <w:rPr>
          <w:rFonts w:ascii="Times New Roman" w:eastAsia="仿宋_GB2312" w:hAnsi="Times New Roman" w:cs="Times New Roman" w:hint="eastAsia"/>
          <w:sz w:val="32"/>
          <w:szCs w:val="32"/>
        </w:rPr>
        <w:t>16</w:t>
      </w:r>
      <w:r w:rsidR="00C840E2">
        <w:rPr>
          <w:rFonts w:ascii="Times New Roman" w:eastAsia="仿宋_GB2312" w:hAnsi="Times New Roman" w:cs="Times New Roman" w:hint="eastAsia"/>
          <w:sz w:val="32"/>
          <w:szCs w:val="32"/>
        </w:rPr>
        <w:t>日</w:t>
      </w:r>
      <w:r w:rsidR="00803C7B" w:rsidRPr="006368DC">
        <w:rPr>
          <w:rFonts w:ascii="Times New Roman" w:eastAsia="仿宋_GB2312" w:hAnsi="Times New Roman" w:cs="Times New Roman"/>
          <w:sz w:val="32"/>
          <w:szCs w:val="32"/>
        </w:rPr>
        <w:t>前</w:t>
      </w:r>
      <w:r w:rsidR="00D42BD4">
        <w:rPr>
          <w:rFonts w:ascii="Times New Roman" w:eastAsia="仿宋_GB2312" w:hAnsi="Times New Roman" w:cs="Times New Roman" w:hint="eastAsia"/>
          <w:sz w:val="32"/>
          <w:szCs w:val="32"/>
        </w:rPr>
        <w:t>发送至报考单位电子邮箱（见附件</w:t>
      </w:r>
      <w:r w:rsidR="00CC44ED">
        <w:rPr>
          <w:rFonts w:ascii="Times New Roman" w:eastAsia="仿宋_GB2312" w:hAnsi="Times New Roman" w:cs="Times New Roman" w:hint="eastAsia"/>
          <w:sz w:val="32"/>
          <w:szCs w:val="32"/>
        </w:rPr>
        <w:t>3</w:t>
      </w:r>
      <w:r w:rsidR="00D42BD4">
        <w:rPr>
          <w:rFonts w:ascii="Times New Roman" w:eastAsia="仿宋_GB2312" w:hAnsi="Times New Roman" w:cs="Times New Roman" w:hint="eastAsia"/>
          <w:sz w:val="32"/>
          <w:szCs w:val="32"/>
        </w:rPr>
        <w:t>）。</w:t>
      </w:r>
      <w:r w:rsidR="005F6113">
        <w:rPr>
          <w:rFonts w:ascii="Times New Roman" w:eastAsia="仿宋_GB2312" w:hAnsi="Times New Roman" w:cs="Times New Roman"/>
          <w:sz w:val="32"/>
          <w:szCs w:val="32"/>
        </w:rPr>
        <w:t>参加</w:t>
      </w:r>
      <w:r w:rsidR="005F6113">
        <w:rPr>
          <w:rFonts w:ascii="Times New Roman" w:eastAsia="仿宋_GB2312" w:hAnsi="Times New Roman" w:cs="Times New Roman" w:hint="eastAsia"/>
          <w:sz w:val="32"/>
          <w:szCs w:val="32"/>
        </w:rPr>
        <w:t>面试</w:t>
      </w:r>
      <w:r w:rsidR="00803C7B" w:rsidRPr="006368DC">
        <w:rPr>
          <w:rFonts w:ascii="Times New Roman" w:eastAsia="仿宋_GB2312" w:hAnsi="Times New Roman" w:cs="Times New Roman"/>
          <w:sz w:val="32"/>
          <w:szCs w:val="32"/>
        </w:rPr>
        <w:t>的考生应自备一次性医用</w:t>
      </w:r>
      <w:r w:rsidR="00D32796" w:rsidRPr="006368DC">
        <w:rPr>
          <w:rFonts w:ascii="Times New Roman" w:eastAsia="仿宋_GB2312" w:hAnsi="Times New Roman" w:cs="Times New Roman"/>
          <w:sz w:val="32"/>
          <w:szCs w:val="32"/>
        </w:rPr>
        <w:t>外科</w:t>
      </w:r>
      <w:r w:rsidR="00803C7B" w:rsidRPr="006368DC">
        <w:rPr>
          <w:rFonts w:ascii="Times New Roman" w:eastAsia="仿宋_GB2312" w:hAnsi="Times New Roman" w:cs="Times New Roman"/>
          <w:sz w:val="32"/>
          <w:szCs w:val="32"/>
        </w:rPr>
        <w:t>口罩或无呼吸阀的</w:t>
      </w:r>
      <w:r w:rsidR="00803C7B" w:rsidRPr="006368DC">
        <w:rPr>
          <w:rFonts w:ascii="Times New Roman" w:eastAsia="仿宋_GB2312" w:hAnsi="Times New Roman" w:cs="Times New Roman"/>
          <w:sz w:val="32"/>
          <w:szCs w:val="32"/>
        </w:rPr>
        <w:t>N95</w:t>
      </w:r>
      <w:r w:rsidR="00803C7B" w:rsidRPr="006368DC">
        <w:rPr>
          <w:rFonts w:ascii="Times New Roman" w:eastAsia="仿宋_GB2312" w:hAnsi="Times New Roman" w:cs="Times New Roman"/>
          <w:sz w:val="32"/>
          <w:szCs w:val="32"/>
        </w:rPr>
        <w:t>口罩</w:t>
      </w:r>
      <w:r w:rsidR="00D32796" w:rsidRPr="006368DC">
        <w:rPr>
          <w:rFonts w:ascii="Times New Roman" w:eastAsia="仿宋_GB2312" w:hAnsi="Times New Roman" w:cs="Times New Roman"/>
          <w:sz w:val="32"/>
          <w:szCs w:val="32"/>
        </w:rPr>
        <w:t>等</w:t>
      </w:r>
      <w:r w:rsidR="00803C7B" w:rsidRPr="006368DC">
        <w:rPr>
          <w:rFonts w:ascii="Times New Roman" w:eastAsia="仿宋_GB2312" w:hAnsi="Times New Roman" w:cs="Times New Roman"/>
          <w:sz w:val="32"/>
          <w:szCs w:val="32"/>
        </w:rPr>
        <w:t>，除身份确认环节需摘除口罩以外全程佩戴，做好个人防护。</w:t>
      </w:r>
    </w:p>
    <w:p w:rsidR="009A2AEA" w:rsidRPr="006368DC" w:rsidRDefault="00803C7B" w:rsidP="007E3B98">
      <w:pPr>
        <w:adjustRightInd w:val="0"/>
        <w:snapToGrid w:val="0"/>
        <w:spacing w:line="440" w:lineRule="exact"/>
        <w:ind w:firstLineChars="200" w:firstLine="640"/>
        <w:rPr>
          <w:rFonts w:ascii="Times New Roman" w:eastAsia="仿宋_GB2312" w:hAnsi="Times New Roman" w:cs="Times New Roman"/>
          <w:sz w:val="32"/>
          <w:szCs w:val="32"/>
        </w:rPr>
      </w:pPr>
      <w:r w:rsidRPr="006368DC">
        <w:rPr>
          <w:rFonts w:ascii="Times New Roman" w:eastAsia="仿宋_GB2312" w:hAnsi="Times New Roman" w:cs="Times New Roman"/>
          <w:sz w:val="32"/>
          <w:szCs w:val="32"/>
        </w:rPr>
        <w:t>二、按当前疫情防控有关要求，</w:t>
      </w:r>
      <w:r w:rsidR="005F6113">
        <w:rPr>
          <w:rFonts w:ascii="Times New Roman" w:eastAsia="仿宋_GB2312" w:hAnsi="Times New Roman" w:cs="Times New Roman" w:hint="eastAsia"/>
          <w:sz w:val="32"/>
          <w:szCs w:val="32"/>
        </w:rPr>
        <w:t>面试</w:t>
      </w:r>
      <w:r w:rsidRPr="006368DC">
        <w:rPr>
          <w:rFonts w:ascii="Times New Roman" w:eastAsia="仿宋_GB2312" w:hAnsi="Times New Roman" w:cs="Times New Roman"/>
          <w:sz w:val="32"/>
          <w:szCs w:val="32"/>
        </w:rPr>
        <w:t>当天持</w:t>
      </w:r>
      <w:r w:rsidRPr="006368DC">
        <w:rPr>
          <w:rFonts w:ascii="Times New Roman" w:eastAsia="仿宋_GB2312" w:hAnsi="Times New Roman" w:cs="Times New Roman"/>
          <w:sz w:val="32"/>
          <w:szCs w:val="32"/>
        </w:rPr>
        <w:t>“</w:t>
      </w:r>
      <w:r w:rsidRPr="006368DC">
        <w:rPr>
          <w:rFonts w:ascii="Times New Roman" w:eastAsia="仿宋_GB2312" w:hAnsi="Times New Roman" w:cs="Times New Roman"/>
          <w:sz w:val="32"/>
          <w:szCs w:val="32"/>
        </w:rPr>
        <w:t>苏康码</w:t>
      </w:r>
      <w:r w:rsidRPr="006368DC">
        <w:rPr>
          <w:rFonts w:ascii="Times New Roman" w:eastAsia="仿宋_GB2312" w:hAnsi="Times New Roman" w:cs="Times New Roman"/>
          <w:sz w:val="32"/>
          <w:szCs w:val="32"/>
        </w:rPr>
        <w:t>”</w:t>
      </w:r>
      <w:r w:rsidRPr="006368DC">
        <w:rPr>
          <w:rFonts w:ascii="Times New Roman" w:eastAsia="仿宋_GB2312" w:hAnsi="Times New Roman" w:cs="Times New Roman"/>
          <w:sz w:val="32"/>
          <w:szCs w:val="32"/>
        </w:rPr>
        <w:t>非绿码</w:t>
      </w:r>
      <w:r w:rsidR="009A2AEA" w:rsidRPr="006368DC">
        <w:rPr>
          <w:rFonts w:ascii="Times New Roman" w:eastAsia="仿宋_GB2312" w:hAnsi="Times New Roman" w:cs="Times New Roman"/>
          <w:sz w:val="32"/>
          <w:szCs w:val="32"/>
        </w:rPr>
        <w:t>或行程轨迹异常</w:t>
      </w:r>
      <w:r w:rsidR="00D32796" w:rsidRPr="006368DC">
        <w:rPr>
          <w:rFonts w:ascii="Times New Roman" w:eastAsia="仿宋_GB2312" w:hAnsi="Times New Roman" w:cs="Times New Roman"/>
          <w:sz w:val="32"/>
          <w:szCs w:val="32"/>
        </w:rPr>
        <w:t>，以及</w:t>
      </w:r>
      <w:r w:rsidR="005F6113">
        <w:rPr>
          <w:rFonts w:ascii="Times New Roman" w:eastAsia="仿宋_GB2312" w:hAnsi="Times New Roman" w:cs="Times New Roman" w:hint="eastAsia"/>
          <w:sz w:val="32"/>
          <w:szCs w:val="32"/>
        </w:rPr>
        <w:t>面试</w:t>
      </w:r>
      <w:r w:rsidR="00D32796" w:rsidRPr="006368DC">
        <w:rPr>
          <w:rFonts w:ascii="Times New Roman" w:eastAsia="仿宋_GB2312" w:hAnsi="Times New Roman" w:cs="Times New Roman"/>
          <w:sz w:val="32"/>
          <w:szCs w:val="32"/>
        </w:rPr>
        <w:t>前</w:t>
      </w:r>
      <w:r w:rsidR="00D32796" w:rsidRPr="006368DC">
        <w:rPr>
          <w:rFonts w:ascii="Times New Roman" w:eastAsia="仿宋_GB2312" w:hAnsi="Times New Roman" w:cs="Times New Roman"/>
          <w:sz w:val="32"/>
          <w:szCs w:val="32"/>
        </w:rPr>
        <w:t>14</w:t>
      </w:r>
      <w:r w:rsidR="00D32796" w:rsidRPr="006368DC">
        <w:rPr>
          <w:rFonts w:ascii="Times New Roman" w:eastAsia="仿宋_GB2312" w:hAnsi="Times New Roman" w:cs="Times New Roman"/>
          <w:sz w:val="32"/>
          <w:szCs w:val="32"/>
        </w:rPr>
        <w:t>天内</w:t>
      </w:r>
      <w:r w:rsidR="00C840E2" w:rsidRPr="0014595E">
        <w:rPr>
          <w:rFonts w:eastAsia="仿宋_GB2312"/>
          <w:sz w:val="32"/>
          <w:szCs w:val="32"/>
        </w:rPr>
        <w:t>有</w:t>
      </w:r>
      <w:r w:rsidR="00C840E2" w:rsidRPr="0014595E">
        <w:rPr>
          <w:rFonts w:eastAsia="仿宋_GB2312" w:hint="eastAsia"/>
          <w:sz w:val="32"/>
          <w:szCs w:val="32"/>
        </w:rPr>
        <w:t>国（境）外（澳门除外）地区、</w:t>
      </w:r>
      <w:r w:rsidR="00C840E2" w:rsidRPr="0014595E">
        <w:rPr>
          <w:rFonts w:eastAsia="仿宋_GB2312"/>
          <w:sz w:val="32"/>
          <w:szCs w:val="32"/>
        </w:rPr>
        <w:t>国内疫情中高风险地区</w:t>
      </w:r>
      <w:r w:rsidR="00C840E2" w:rsidRPr="0014595E">
        <w:rPr>
          <w:rFonts w:eastAsia="仿宋_GB2312" w:hint="eastAsia"/>
          <w:sz w:val="32"/>
          <w:szCs w:val="32"/>
        </w:rPr>
        <w:t>、上级指挥部及我市指挥部要求的涉及国内中高风险地区的相关低风险地区（</w:t>
      </w:r>
      <w:r w:rsidR="00E45DF3">
        <w:rPr>
          <w:rFonts w:eastAsia="仿宋_GB2312" w:hint="eastAsia"/>
          <w:sz w:val="32"/>
          <w:szCs w:val="32"/>
        </w:rPr>
        <w:t>天津市、上海浦东新区、内蒙古呼伦贝尔市等</w:t>
      </w:r>
      <w:r w:rsidR="00C840E2" w:rsidRPr="0014595E">
        <w:rPr>
          <w:rFonts w:eastAsia="仿宋_GB2312" w:hint="eastAsia"/>
          <w:sz w:val="32"/>
          <w:szCs w:val="32"/>
        </w:rPr>
        <w:t>）</w:t>
      </w:r>
      <w:r w:rsidR="00C840E2" w:rsidRPr="0014595E">
        <w:rPr>
          <w:rFonts w:eastAsia="仿宋_GB2312"/>
          <w:sz w:val="32"/>
          <w:szCs w:val="32"/>
        </w:rPr>
        <w:t>旅居史、有新冠肺炎确</w:t>
      </w:r>
      <w:r w:rsidR="00C840E2" w:rsidRPr="0014595E">
        <w:rPr>
          <w:rFonts w:eastAsia="仿宋_GB2312"/>
          <w:sz w:val="32"/>
          <w:szCs w:val="32"/>
        </w:rPr>
        <w:lastRenderedPageBreak/>
        <w:t>诊病例、疑似病例或无症状感染者密切接触史的考生，</w:t>
      </w:r>
      <w:r w:rsidRPr="006368DC">
        <w:rPr>
          <w:rFonts w:ascii="Times New Roman" w:eastAsia="仿宋_GB2312" w:hAnsi="Times New Roman" w:cs="Times New Roman"/>
          <w:sz w:val="32"/>
          <w:szCs w:val="32"/>
        </w:rPr>
        <w:t>应</w:t>
      </w:r>
      <w:r w:rsidR="00D32796" w:rsidRPr="006368DC">
        <w:rPr>
          <w:rFonts w:ascii="Times New Roman" w:eastAsia="仿宋_GB2312" w:hAnsi="Times New Roman" w:cs="Times New Roman"/>
          <w:sz w:val="32"/>
          <w:szCs w:val="32"/>
        </w:rPr>
        <w:t>配合实行集中隔离医学观察；</w:t>
      </w:r>
      <w:r w:rsidR="005F6113">
        <w:rPr>
          <w:rFonts w:ascii="Times New Roman" w:eastAsia="仿宋_GB2312" w:hAnsi="Times New Roman" w:cs="Times New Roman" w:hint="eastAsia"/>
          <w:sz w:val="32"/>
          <w:szCs w:val="32"/>
        </w:rPr>
        <w:t>面试</w:t>
      </w:r>
      <w:r w:rsidR="00D32796" w:rsidRPr="006368DC">
        <w:rPr>
          <w:rFonts w:ascii="Times New Roman" w:eastAsia="仿宋_GB2312" w:hAnsi="Times New Roman" w:cs="Times New Roman"/>
          <w:sz w:val="32"/>
          <w:szCs w:val="32"/>
        </w:rPr>
        <w:t>当天进入</w:t>
      </w:r>
      <w:r w:rsidR="005F6113">
        <w:rPr>
          <w:rFonts w:ascii="Times New Roman" w:eastAsia="仿宋_GB2312" w:hAnsi="Times New Roman" w:cs="Times New Roman" w:hint="eastAsia"/>
          <w:sz w:val="32"/>
          <w:szCs w:val="32"/>
        </w:rPr>
        <w:t>考点</w:t>
      </w:r>
      <w:r w:rsidR="006368DC" w:rsidRPr="006368DC">
        <w:rPr>
          <w:rFonts w:ascii="Times New Roman" w:eastAsia="仿宋_GB2312" w:hAnsi="Times New Roman" w:cs="Times New Roman"/>
          <w:sz w:val="32"/>
          <w:szCs w:val="32"/>
        </w:rPr>
        <w:t>时经现场医务人员检测有体</w:t>
      </w:r>
      <w:r w:rsidR="0025772E">
        <w:rPr>
          <w:rFonts w:ascii="Times New Roman" w:eastAsia="仿宋_GB2312" w:hAnsi="Times New Roman" w:cs="Times New Roman"/>
          <w:sz w:val="32"/>
          <w:szCs w:val="32"/>
        </w:rPr>
        <w:t>温异常等可疑症状的考生，应配合安排至医院发热门诊就诊。因上述情</w:t>
      </w:r>
      <w:r w:rsidR="006368DC" w:rsidRPr="006368DC">
        <w:rPr>
          <w:rFonts w:ascii="Times New Roman" w:eastAsia="仿宋_GB2312" w:hAnsi="Times New Roman" w:cs="Times New Roman"/>
          <w:sz w:val="32"/>
          <w:szCs w:val="32"/>
        </w:rPr>
        <w:t>形被送至医院发热门诊就诊或集中隔离医学观察的考生，或集中隔离期未满、处</w:t>
      </w:r>
      <w:r w:rsidR="00D61F93">
        <w:rPr>
          <w:rFonts w:ascii="Times New Roman" w:eastAsia="仿宋_GB2312" w:hAnsi="Times New Roman" w:cs="Times New Roman" w:hint="eastAsia"/>
          <w:sz w:val="32"/>
          <w:szCs w:val="32"/>
        </w:rPr>
        <w:t>于</w:t>
      </w:r>
      <w:r w:rsidR="006368DC" w:rsidRPr="006368DC">
        <w:rPr>
          <w:rFonts w:ascii="Times New Roman" w:eastAsia="仿宋_GB2312" w:hAnsi="Times New Roman" w:cs="Times New Roman"/>
          <w:sz w:val="32"/>
          <w:szCs w:val="32"/>
        </w:rPr>
        <w:t>新冠肺炎治疗期、复阳期、出院观察期，以及因其它个人原因无法参加</w:t>
      </w:r>
      <w:r w:rsidR="005F6113">
        <w:rPr>
          <w:rFonts w:ascii="Times New Roman" w:eastAsia="仿宋_GB2312" w:hAnsi="Times New Roman" w:cs="Times New Roman" w:hint="eastAsia"/>
          <w:sz w:val="32"/>
          <w:szCs w:val="32"/>
        </w:rPr>
        <w:t>面试</w:t>
      </w:r>
      <w:r w:rsidR="006368DC" w:rsidRPr="006368DC">
        <w:rPr>
          <w:rFonts w:ascii="Times New Roman" w:eastAsia="仿宋_GB2312" w:hAnsi="Times New Roman" w:cs="Times New Roman"/>
          <w:sz w:val="32"/>
          <w:szCs w:val="32"/>
        </w:rPr>
        <w:t>的，视同放弃面试</w:t>
      </w:r>
      <w:r w:rsidR="008D00CD">
        <w:rPr>
          <w:rFonts w:ascii="Times New Roman" w:eastAsia="仿宋_GB2312" w:hAnsi="Times New Roman" w:cs="Times New Roman" w:hint="eastAsia"/>
          <w:sz w:val="32"/>
          <w:szCs w:val="32"/>
        </w:rPr>
        <w:t>资格</w:t>
      </w:r>
      <w:r w:rsidRPr="006368DC">
        <w:rPr>
          <w:rFonts w:ascii="Times New Roman" w:eastAsia="仿宋_GB2312" w:hAnsi="Times New Roman" w:cs="Times New Roman"/>
          <w:sz w:val="32"/>
          <w:szCs w:val="32"/>
        </w:rPr>
        <w:t>。</w:t>
      </w:r>
    </w:p>
    <w:p w:rsidR="006368DC" w:rsidRDefault="006368DC" w:rsidP="007E3B98">
      <w:pPr>
        <w:adjustRightInd w:val="0"/>
        <w:snapToGrid w:val="0"/>
        <w:spacing w:line="440" w:lineRule="exact"/>
        <w:ind w:firstLineChars="200" w:firstLine="640"/>
        <w:rPr>
          <w:rFonts w:ascii="Times New Roman" w:eastAsia="仿宋_GB2312" w:hAnsi="Times New Roman" w:cs="Times New Roman"/>
          <w:sz w:val="32"/>
          <w:szCs w:val="32"/>
        </w:rPr>
      </w:pPr>
      <w:r w:rsidRPr="006368DC">
        <w:rPr>
          <w:rFonts w:ascii="Times New Roman" w:eastAsia="仿宋_GB2312" w:hAnsi="Times New Roman" w:cs="Times New Roman"/>
          <w:sz w:val="32"/>
          <w:szCs w:val="32"/>
        </w:rPr>
        <w:t>三、考生应下载填写《昆山市卫生健康系统</w:t>
      </w:r>
      <w:r w:rsidRPr="006368DC">
        <w:rPr>
          <w:rFonts w:ascii="Times New Roman" w:eastAsia="仿宋_GB2312" w:hAnsi="Times New Roman" w:cs="Times New Roman"/>
          <w:sz w:val="32"/>
          <w:szCs w:val="32"/>
        </w:rPr>
        <w:t>2020</w:t>
      </w:r>
      <w:r w:rsidRPr="006368DC">
        <w:rPr>
          <w:rFonts w:ascii="Times New Roman" w:eastAsia="仿宋_GB2312" w:hAnsi="Times New Roman" w:cs="Times New Roman"/>
          <w:sz w:val="32"/>
          <w:szCs w:val="32"/>
        </w:rPr>
        <w:t>年度公开招聘卫生专业技术备案制管理人员</w:t>
      </w:r>
      <w:r w:rsidR="005F6113">
        <w:rPr>
          <w:rFonts w:ascii="Times New Roman" w:eastAsia="仿宋_GB2312" w:hAnsi="Times New Roman" w:cs="Times New Roman" w:hint="eastAsia"/>
          <w:sz w:val="32"/>
          <w:szCs w:val="32"/>
        </w:rPr>
        <w:t>面试</w:t>
      </w:r>
      <w:r w:rsidRPr="006368DC">
        <w:rPr>
          <w:rFonts w:ascii="Times New Roman" w:eastAsia="仿宋_GB2312" w:hAnsi="Times New Roman" w:cs="Times New Roman"/>
          <w:sz w:val="32"/>
          <w:szCs w:val="32"/>
        </w:rPr>
        <w:t>考生健康申报承诺书》（见附件</w:t>
      </w:r>
      <w:r w:rsidR="00E22902">
        <w:rPr>
          <w:rFonts w:ascii="Times New Roman" w:eastAsia="仿宋_GB2312" w:hAnsi="Times New Roman" w:cs="Times New Roman" w:hint="eastAsia"/>
          <w:sz w:val="32"/>
          <w:szCs w:val="32"/>
        </w:rPr>
        <w:t>2</w:t>
      </w:r>
      <w:r w:rsidRPr="006368DC">
        <w:rPr>
          <w:rFonts w:ascii="Times New Roman" w:eastAsia="仿宋_GB2312" w:hAnsi="Times New Roman" w:cs="Times New Roman"/>
          <w:sz w:val="32"/>
          <w:szCs w:val="32"/>
        </w:rPr>
        <w:t>），并于</w:t>
      </w:r>
      <w:r w:rsidR="00C840E2">
        <w:rPr>
          <w:rFonts w:ascii="Times New Roman" w:eastAsia="仿宋_GB2312" w:hAnsi="Times New Roman" w:cs="Times New Roman" w:hint="eastAsia"/>
          <w:sz w:val="32"/>
          <w:szCs w:val="32"/>
        </w:rPr>
        <w:t>2020</w:t>
      </w:r>
      <w:r w:rsidR="00C840E2">
        <w:rPr>
          <w:rFonts w:ascii="Times New Roman" w:eastAsia="仿宋_GB2312" w:hAnsi="Times New Roman" w:cs="Times New Roman" w:hint="eastAsia"/>
          <w:sz w:val="32"/>
          <w:szCs w:val="32"/>
        </w:rPr>
        <w:t>年</w:t>
      </w:r>
      <w:r w:rsidR="00C840E2">
        <w:rPr>
          <w:rFonts w:ascii="Times New Roman" w:eastAsia="仿宋_GB2312" w:hAnsi="Times New Roman" w:cs="Times New Roman" w:hint="eastAsia"/>
          <w:sz w:val="32"/>
          <w:szCs w:val="32"/>
        </w:rPr>
        <w:t>12</w:t>
      </w:r>
      <w:r w:rsidR="00C840E2">
        <w:rPr>
          <w:rFonts w:ascii="Times New Roman" w:eastAsia="仿宋_GB2312" w:hAnsi="Times New Roman" w:cs="Times New Roman" w:hint="eastAsia"/>
          <w:sz w:val="32"/>
          <w:szCs w:val="32"/>
        </w:rPr>
        <w:t>月</w:t>
      </w:r>
      <w:r w:rsidR="00C840E2">
        <w:rPr>
          <w:rFonts w:ascii="Times New Roman" w:eastAsia="仿宋_GB2312" w:hAnsi="Times New Roman" w:cs="Times New Roman" w:hint="eastAsia"/>
          <w:sz w:val="32"/>
          <w:szCs w:val="32"/>
        </w:rPr>
        <w:t>16</w:t>
      </w:r>
      <w:r w:rsidR="00C840E2">
        <w:rPr>
          <w:rFonts w:ascii="Times New Roman" w:eastAsia="仿宋_GB2312" w:hAnsi="Times New Roman" w:cs="Times New Roman" w:hint="eastAsia"/>
          <w:sz w:val="32"/>
          <w:szCs w:val="32"/>
        </w:rPr>
        <w:t>日</w:t>
      </w:r>
      <w:r w:rsidR="00807989">
        <w:rPr>
          <w:rFonts w:ascii="Times New Roman" w:eastAsia="仿宋_GB2312" w:hAnsi="Times New Roman" w:cs="Times New Roman" w:hint="eastAsia"/>
          <w:sz w:val="32"/>
          <w:szCs w:val="32"/>
        </w:rPr>
        <w:t>前</w:t>
      </w:r>
      <w:r>
        <w:rPr>
          <w:rFonts w:ascii="Times New Roman" w:eastAsia="仿宋_GB2312" w:hAnsi="Times New Roman" w:cs="Times New Roman" w:hint="eastAsia"/>
          <w:sz w:val="32"/>
          <w:szCs w:val="32"/>
        </w:rPr>
        <w:t>将《</w:t>
      </w:r>
      <w:r w:rsidRPr="006368DC">
        <w:rPr>
          <w:rFonts w:ascii="Times New Roman" w:eastAsia="仿宋_GB2312" w:hAnsi="Times New Roman" w:cs="Times New Roman"/>
          <w:sz w:val="32"/>
          <w:szCs w:val="32"/>
        </w:rPr>
        <w:t>昆山市卫生健康系统</w:t>
      </w:r>
      <w:r w:rsidRPr="006368DC">
        <w:rPr>
          <w:rFonts w:ascii="Times New Roman" w:eastAsia="仿宋_GB2312" w:hAnsi="Times New Roman" w:cs="Times New Roman"/>
          <w:sz w:val="32"/>
          <w:szCs w:val="32"/>
        </w:rPr>
        <w:t>2020</w:t>
      </w:r>
      <w:r w:rsidRPr="006368DC">
        <w:rPr>
          <w:rFonts w:ascii="Times New Roman" w:eastAsia="仿宋_GB2312" w:hAnsi="Times New Roman" w:cs="Times New Roman"/>
          <w:sz w:val="32"/>
          <w:szCs w:val="32"/>
        </w:rPr>
        <w:t>年度公开招聘卫生专业技术备案制管理人员</w:t>
      </w:r>
      <w:r w:rsidR="005F6113">
        <w:rPr>
          <w:rFonts w:ascii="Times New Roman" w:eastAsia="仿宋_GB2312" w:hAnsi="Times New Roman" w:cs="Times New Roman" w:hint="eastAsia"/>
          <w:sz w:val="32"/>
          <w:szCs w:val="32"/>
        </w:rPr>
        <w:t>面试</w:t>
      </w:r>
      <w:r w:rsidRPr="006368DC">
        <w:rPr>
          <w:rFonts w:ascii="Times New Roman" w:eastAsia="仿宋_GB2312" w:hAnsi="Times New Roman" w:cs="Times New Roman"/>
          <w:sz w:val="32"/>
          <w:szCs w:val="32"/>
        </w:rPr>
        <w:t>考生健康申报承诺书</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PDF</w:t>
      </w:r>
      <w:r>
        <w:rPr>
          <w:rFonts w:ascii="Times New Roman" w:eastAsia="仿宋_GB2312" w:hAnsi="Times New Roman" w:cs="Times New Roman" w:hint="eastAsia"/>
          <w:sz w:val="32"/>
          <w:szCs w:val="32"/>
        </w:rPr>
        <w:t>文件发送至报考单位电子邮箱（见附件</w:t>
      </w:r>
      <w:r w:rsidR="00E22902">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p>
    <w:p w:rsidR="006368DC" w:rsidRPr="006368DC" w:rsidRDefault="006368DC" w:rsidP="007E3B98">
      <w:pPr>
        <w:adjustRightInd w:val="0"/>
        <w:snapToGrid w:val="0"/>
        <w:spacing w:line="4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四、非必要不要去人群聚集及乘坐交通工具开展城际间活动，去人群密集场所、乘</w:t>
      </w:r>
      <w:r w:rsidR="005B6B52">
        <w:rPr>
          <w:rFonts w:ascii="Times New Roman" w:eastAsia="仿宋_GB2312" w:hAnsi="Times New Roman" w:cs="Times New Roman" w:hint="eastAsia"/>
          <w:sz w:val="32"/>
          <w:szCs w:val="32"/>
        </w:rPr>
        <w:t>坐</w:t>
      </w:r>
      <w:r>
        <w:rPr>
          <w:rFonts w:ascii="Times New Roman" w:eastAsia="仿宋_GB2312" w:hAnsi="Times New Roman" w:cs="Times New Roman" w:hint="eastAsia"/>
          <w:sz w:val="32"/>
          <w:szCs w:val="32"/>
        </w:rPr>
        <w:t>交通工具开展城际间活动请做好个人防护。</w:t>
      </w:r>
    </w:p>
    <w:p w:rsidR="009A2AEA" w:rsidRPr="006368DC" w:rsidRDefault="006368DC" w:rsidP="007E3B98">
      <w:pPr>
        <w:adjustRightInd w:val="0"/>
        <w:snapToGrid w:val="0"/>
        <w:spacing w:line="4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sidR="00803C7B" w:rsidRPr="006368DC">
        <w:rPr>
          <w:rFonts w:ascii="Times New Roman" w:eastAsia="仿宋_GB2312" w:hAnsi="Times New Roman" w:cs="Times New Roman"/>
          <w:sz w:val="32"/>
          <w:szCs w:val="32"/>
        </w:rPr>
        <w:t>、凡隐瞒或谎报旅居史、接触史、健康状况等疫情防控重点信息，或不配合工作人员进行防疫检测、询问、排查、送诊等造成严重后果的，取消其相应资格，并按有关规定进行处理，构成违法的将依法追究其法律责任。</w:t>
      </w:r>
    </w:p>
    <w:p w:rsidR="009A2AEA" w:rsidRPr="006368DC" w:rsidRDefault="006368DC" w:rsidP="007E3B98">
      <w:pPr>
        <w:adjustRightInd w:val="0"/>
        <w:snapToGrid w:val="0"/>
        <w:spacing w:line="4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sidR="009A2AEA" w:rsidRPr="006368DC">
        <w:rPr>
          <w:rFonts w:ascii="Times New Roman" w:eastAsia="仿宋_GB2312" w:hAnsi="Times New Roman" w:cs="Times New Roman"/>
          <w:sz w:val="32"/>
          <w:szCs w:val="32"/>
        </w:rPr>
        <w:t>、相关防控要求将根据江苏</w:t>
      </w:r>
      <w:r w:rsidR="00803C7B" w:rsidRPr="006368DC">
        <w:rPr>
          <w:rFonts w:ascii="Times New Roman" w:eastAsia="仿宋_GB2312" w:hAnsi="Times New Roman" w:cs="Times New Roman"/>
          <w:sz w:val="32"/>
          <w:szCs w:val="32"/>
        </w:rPr>
        <w:t>省、</w:t>
      </w:r>
      <w:r w:rsidR="009A2AEA" w:rsidRPr="006368DC">
        <w:rPr>
          <w:rFonts w:ascii="Times New Roman" w:eastAsia="仿宋_GB2312" w:hAnsi="Times New Roman" w:cs="Times New Roman"/>
          <w:sz w:val="32"/>
          <w:szCs w:val="32"/>
        </w:rPr>
        <w:t>苏州</w:t>
      </w:r>
      <w:r w:rsidR="00803C7B" w:rsidRPr="006368DC">
        <w:rPr>
          <w:rFonts w:ascii="Times New Roman" w:eastAsia="仿宋_GB2312" w:hAnsi="Times New Roman" w:cs="Times New Roman"/>
          <w:sz w:val="32"/>
          <w:szCs w:val="32"/>
        </w:rPr>
        <w:t>市</w:t>
      </w:r>
      <w:r w:rsidR="009A2AEA" w:rsidRPr="006368DC">
        <w:rPr>
          <w:rFonts w:ascii="Times New Roman" w:eastAsia="仿宋_GB2312" w:hAnsi="Times New Roman" w:cs="Times New Roman"/>
          <w:sz w:val="32"/>
          <w:szCs w:val="32"/>
        </w:rPr>
        <w:t>、昆山市</w:t>
      </w:r>
      <w:r w:rsidR="00803C7B" w:rsidRPr="006368DC">
        <w:rPr>
          <w:rFonts w:ascii="Times New Roman" w:eastAsia="仿宋_GB2312" w:hAnsi="Times New Roman" w:cs="Times New Roman"/>
          <w:sz w:val="32"/>
          <w:szCs w:val="32"/>
        </w:rPr>
        <w:t>疫情防控形势及疫情防控指挥部指令及时调整。</w:t>
      </w:r>
    </w:p>
    <w:p w:rsidR="009A2AEA" w:rsidRPr="006368DC" w:rsidRDefault="006368DC" w:rsidP="007E3B98">
      <w:pPr>
        <w:adjustRightInd w:val="0"/>
        <w:snapToGrid w:val="0"/>
        <w:spacing w:line="4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sidR="00803C7B" w:rsidRPr="006368DC">
        <w:rPr>
          <w:rFonts w:ascii="Times New Roman" w:eastAsia="仿宋_GB2312" w:hAnsi="Times New Roman" w:cs="Times New Roman"/>
          <w:sz w:val="32"/>
          <w:szCs w:val="32"/>
        </w:rPr>
        <w:t>、考生应认真阅读本文件，知悉告知事项、证明义务和防疫要求。在签署承诺书后，即代表作出以下承诺：</w:t>
      </w:r>
      <w:r w:rsidR="00803C7B" w:rsidRPr="006368DC">
        <w:rPr>
          <w:rFonts w:ascii="Times New Roman" w:eastAsia="仿宋_GB2312" w:hAnsi="Times New Roman" w:cs="Times New Roman"/>
          <w:sz w:val="32"/>
          <w:szCs w:val="32"/>
        </w:rPr>
        <w:t>“</w:t>
      </w:r>
      <w:r w:rsidR="00803C7B" w:rsidRPr="006368DC">
        <w:rPr>
          <w:rFonts w:ascii="Times New Roman" w:eastAsia="仿宋_GB2312" w:hAnsi="Times New Roman" w:cs="Times New Roman"/>
          <w:sz w:val="32"/>
          <w:szCs w:val="32"/>
        </w:rPr>
        <w:t>本人已认真阅读《</w:t>
      </w:r>
      <w:r w:rsidR="009A2AEA" w:rsidRPr="006368DC">
        <w:rPr>
          <w:rFonts w:ascii="Times New Roman" w:eastAsia="仿宋_GB2312" w:hAnsi="Times New Roman" w:cs="Times New Roman"/>
          <w:sz w:val="32"/>
          <w:szCs w:val="32"/>
        </w:rPr>
        <w:t>昆山市卫生健康系统</w:t>
      </w:r>
      <w:r w:rsidR="00803C7B" w:rsidRPr="006368DC">
        <w:rPr>
          <w:rFonts w:ascii="Times New Roman" w:eastAsia="仿宋_GB2312" w:hAnsi="Times New Roman" w:cs="Times New Roman"/>
          <w:sz w:val="32"/>
          <w:szCs w:val="32"/>
        </w:rPr>
        <w:t>2020</w:t>
      </w:r>
      <w:r w:rsidR="00803C7B" w:rsidRPr="006368DC">
        <w:rPr>
          <w:rFonts w:ascii="Times New Roman" w:eastAsia="仿宋_GB2312" w:hAnsi="Times New Roman" w:cs="Times New Roman"/>
          <w:sz w:val="32"/>
          <w:szCs w:val="32"/>
        </w:rPr>
        <w:t>年</w:t>
      </w:r>
      <w:r w:rsidR="009A2AEA" w:rsidRPr="006368DC">
        <w:rPr>
          <w:rFonts w:ascii="Times New Roman" w:eastAsia="仿宋_GB2312" w:hAnsi="Times New Roman" w:cs="Times New Roman"/>
          <w:sz w:val="32"/>
          <w:szCs w:val="32"/>
        </w:rPr>
        <w:t>度</w:t>
      </w:r>
      <w:r w:rsidR="00803C7B" w:rsidRPr="006368DC">
        <w:rPr>
          <w:rFonts w:ascii="Times New Roman" w:eastAsia="仿宋_GB2312" w:hAnsi="Times New Roman" w:cs="Times New Roman"/>
          <w:sz w:val="32"/>
          <w:szCs w:val="32"/>
        </w:rPr>
        <w:t>公开招聘</w:t>
      </w:r>
      <w:r w:rsidR="009A2AEA" w:rsidRPr="006368DC">
        <w:rPr>
          <w:rFonts w:ascii="Times New Roman" w:eastAsia="仿宋_GB2312" w:hAnsi="Times New Roman" w:cs="Times New Roman"/>
          <w:sz w:val="32"/>
          <w:szCs w:val="32"/>
        </w:rPr>
        <w:t>卫生专业技术备案制管理</w:t>
      </w:r>
      <w:r w:rsidR="00803C7B" w:rsidRPr="006368DC">
        <w:rPr>
          <w:rFonts w:ascii="Times New Roman" w:eastAsia="仿宋_GB2312" w:hAnsi="Times New Roman" w:cs="Times New Roman"/>
          <w:sz w:val="32"/>
          <w:szCs w:val="32"/>
        </w:rPr>
        <w:t>人员</w:t>
      </w:r>
      <w:r w:rsidR="005F6113">
        <w:rPr>
          <w:rFonts w:ascii="Times New Roman" w:eastAsia="仿宋_GB2312" w:hAnsi="Times New Roman" w:cs="Times New Roman" w:hint="eastAsia"/>
          <w:sz w:val="32"/>
          <w:szCs w:val="32"/>
        </w:rPr>
        <w:t>面试</w:t>
      </w:r>
      <w:r w:rsidR="00803C7B" w:rsidRPr="006368DC">
        <w:rPr>
          <w:rFonts w:ascii="Times New Roman" w:eastAsia="仿宋_GB2312" w:hAnsi="Times New Roman" w:cs="Times New Roman"/>
          <w:sz w:val="32"/>
          <w:szCs w:val="32"/>
        </w:rPr>
        <w:t>疫情防控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r w:rsidR="00803C7B" w:rsidRPr="006368DC">
        <w:rPr>
          <w:rFonts w:ascii="Times New Roman" w:eastAsia="仿宋_GB2312" w:hAnsi="Times New Roman" w:cs="Times New Roman"/>
          <w:sz w:val="32"/>
          <w:szCs w:val="32"/>
        </w:rPr>
        <w:t>”</w:t>
      </w:r>
    </w:p>
    <w:p w:rsidR="00AB7A67" w:rsidRDefault="00AB7A67" w:rsidP="007E3B98">
      <w:pPr>
        <w:adjustRightInd w:val="0"/>
        <w:snapToGrid w:val="0"/>
        <w:spacing w:line="440" w:lineRule="exact"/>
        <w:ind w:right="640" w:firstLineChars="950" w:firstLine="3040"/>
        <w:rPr>
          <w:rFonts w:ascii="Times New Roman" w:eastAsia="仿宋_GB2312" w:hAnsi="Times New Roman" w:cs="Times New Roman"/>
          <w:sz w:val="32"/>
          <w:szCs w:val="32"/>
        </w:rPr>
      </w:pPr>
    </w:p>
    <w:p w:rsidR="00AB7A67" w:rsidRDefault="00AB7A67" w:rsidP="007E3B98">
      <w:pPr>
        <w:adjustRightInd w:val="0"/>
        <w:snapToGrid w:val="0"/>
        <w:spacing w:line="440" w:lineRule="exact"/>
        <w:ind w:right="640" w:firstLineChars="950" w:firstLine="3040"/>
        <w:rPr>
          <w:rFonts w:ascii="Times New Roman" w:eastAsia="仿宋_GB2312" w:hAnsi="Times New Roman" w:cs="Times New Roman"/>
          <w:sz w:val="32"/>
          <w:szCs w:val="32"/>
        </w:rPr>
      </w:pPr>
    </w:p>
    <w:p w:rsidR="00AB7A67" w:rsidRDefault="00AB7A67" w:rsidP="007E3B98">
      <w:pPr>
        <w:adjustRightInd w:val="0"/>
        <w:snapToGrid w:val="0"/>
        <w:spacing w:line="440" w:lineRule="exact"/>
        <w:ind w:right="640" w:firstLineChars="950" w:firstLine="3040"/>
        <w:rPr>
          <w:rFonts w:ascii="Times New Roman" w:eastAsia="仿宋_GB2312" w:hAnsi="Times New Roman" w:cs="Times New Roman"/>
          <w:sz w:val="32"/>
          <w:szCs w:val="32"/>
        </w:rPr>
      </w:pPr>
    </w:p>
    <w:p w:rsidR="00AB7A67" w:rsidRDefault="00AB7A67" w:rsidP="007E3B98">
      <w:pPr>
        <w:adjustRightInd w:val="0"/>
        <w:snapToGrid w:val="0"/>
        <w:spacing w:line="440" w:lineRule="exact"/>
        <w:ind w:right="640" w:firstLineChars="950" w:firstLine="3040"/>
        <w:rPr>
          <w:rFonts w:ascii="Times New Roman" w:eastAsia="仿宋_GB2312" w:hAnsi="Times New Roman" w:cs="Times New Roman"/>
          <w:sz w:val="32"/>
          <w:szCs w:val="32"/>
        </w:rPr>
      </w:pPr>
    </w:p>
    <w:p w:rsidR="009A2AEA" w:rsidRPr="006368DC" w:rsidRDefault="00803C7B" w:rsidP="007E3B98">
      <w:pPr>
        <w:adjustRightInd w:val="0"/>
        <w:snapToGrid w:val="0"/>
        <w:spacing w:line="440" w:lineRule="exact"/>
        <w:ind w:right="640" w:firstLineChars="950" w:firstLine="3040"/>
        <w:rPr>
          <w:rFonts w:ascii="Times New Roman" w:eastAsia="仿宋_GB2312" w:hAnsi="Times New Roman" w:cs="Times New Roman"/>
          <w:sz w:val="32"/>
          <w:szCs w:val="32"/>
        </w:rPr>
      </w:pPr>
      <w:r w:rsidRPr="006368DC">
        <w:rPr>
          <w:rFonts w:ascii="Times New Roman" w:eastAsia="仿宋_GB2312" w:hAnsi="Times New Roman" w:cs="Times New Roman"/>
          <w:sz w:val="32"/>
          <w:szCs w:val="32"/>
        </w:rPr>
        <w:t>承诺人（签名）：</w:t>
      </w:r>
    </w:p>
    <w:p w:rsidR="009A2AEA" w:rsidRPr="006368DC" w:rsidRDefault="00AB7A67" w:rsidP="007E3B98">
      <w:pPr>
        <w:adjustRightInd w:val="0"/>
        <w:snapToGrid w:val="0"/>
        <w:spacing w:line="440" w:lineRule="exact"/>
        <w:ind w:right="640" w:firstLineChars="950" w:firstLine="3040"/>
        <w:rPr>
          <w:rFonts w:ascii="Times New Roman" w:eastAsia="仿宋_GB2312" w:hAnsi="Times New Roman" w:cs="Times New Roman"/>
          <w:sz w:val="32"/>
          <w:szCs w:val="32"/>
        </w:rPr>
      </w:pPr>
      <w:r>
        <w:rPr>
          <w:rFonts w:ascii="Times New Roman" w:eastAsia="仿宋_GB2312" w:hAnsi="Times New Roman" w:cs="Times New Roman"/>
          <w:sz w:val="32"/>
          <w:szCs w:val="32"/>
        </w:rPr>
        <w:t>承诺人公民身份号码</w:t>
      </w:r>
      <w:r>
        <w:rPr>
          <w:rFonts w:ascii="Times New Roman" w:eastAsia="仿宋_GB2312" w:hAnsi="Times New Roman" w:cs="Times New Roman" w:hint="eastAsia"/>
          <w:sz w:val="32"/>
          <w:szCs w:val="32"/>
        </w:rPr>
        <w:t>：</w:t>
      </w:r>
    </w:p>
    <w:p w:rsidR="00737C87" w:rsidRPr="006368DC" w:rsidRDefault="00803C7B" w:rsidP="007E3B98">
      <w:pPr>
        <w:adjustRightInd w:val="0"/>
        <w:snapToGrid w:val="0"/>
        <w:spacing w:line="440" w:lineRule="exact"/>
        <w:ind w:right="640" w:firstLineChars="1650" w:firstLine="5280"/>
        <w:rPr>
          <w:rFonts w:ascii="Times New Roman" w:eastAsia="仿宋_GB2312" w:hAnsi="Times New Roman" w:cs="Times New Roman"/>
          <w:sz w:val="32"/>
          <w:szCs w:val="32"/>
        </w:rPr>
      </w:pPr>
      <w:r w:rsidRPr="006368DC">
        <w:rPr>
          <w:rFonts w:ascii="Times New Roman" w:eastAsia="仿宋_GB2312" w:hAnsi="Times New Roman" w:cs="Times New Roman"/>
          <w:sz w:val="32"/>
          <w:szCs w:val="32"/>
        </w:rPr>
        <w:t>年</w:t>
      </w:r>
      <w:r w:rsidR="00AB7A67">
        <w:rPr>
          <w:rFonts w:ascii="Times New Roman" w:eastAsia="仿宋_GB2312" w:hAnsi="Times New Roman" w:cs="Times New Roman" w:hint="eastAsia"/>
          <w:sz w:val="32"/>
          <w:szCs w:val="32"/>
        </w:rPr>
        <w:t xml:space="preserve"> </w:t>
      </w:r>
      <w:r w:rsidRPr="006368DC">
        <w:rPr>
          <w:rFonts w:ascii="Times New Roman" w:eastAsia="仿宋_GB2312" w:hAnsi="Times New Roman" w:cs="Times New Roman"/>
          <w:sz w:val="32"/>
          <w:szCs w:val="32"/>
        </w:rPr>
        <w:t>    </w:t>
      </w:r>
      <w:r w:rsidRPr="006368DC">
        <w:rPr>
          <w:rFonts w:ascii="Times New Roman" w:eastAsia="仿宋_GB2312" w:hAnsi="Times New Roman" w:cs="Times New Roman"/>
          <w:sz w:val="32"/>
          <w:szCs w:val="32"/>
        </w:rPr>
        <w:t>月</w:t>
      </w:r>
      <w:r w:rsidRPr="006368DC">
        <w:rPr>
          <w:rFonts w:ascii="Times New Roman" w:eastAsia="仿宋_GB2312" w:hAnsi="Times New Roman" w:cs="Times New Roman"/>
          <w:sz w:val="32"/>
          <w:szCs w:val="32"/>
        </w:rPr>
        <w:t>  </w:t>
      </w:r>
      <w:r w:rsidR="00AB7A67">
        <w:rPr>
          <w:rFonts w:ascii="Times New Roman" w:eastAsia="仿宋_GB2312" w:hAnsi="Times New Roman" w:cs="Times New Roman" w:hint="eastAsia"/>
          <w:sz w:val="32"/>
          <w:szCs w:val="32"/>
        </w:rPr>
        <w:t xml:space="preserve"> </w:t>
      </w:r>
      <w:r w:rsidRPr="006368DC">
        <w:rPr>
          <w:rFonts w:ascii="Times New Roman" w:eastAsia="仿宋_GB2312" w:hAnsi="Times New Roman" w:cs="Times New Roman"/>
          <w:sz w:val="32"/>
          <w:szCs w:val="32"/>
        </w:rPr>
        <w:t>  </w:t>
      </w:r>
      <w:r w:rsidRPr="006368DC">
        <w:rPr>
          <w:rFonts w:ascii="Times New Roman" w:eastAsia="仿宋_GB2312" w:hAnsi="Times New Roman" w:cs="Times New Roman"/>
          <w:sz w:val="32"/>
          <w:szCs w:val="32"/>
        </w:rPr>
        <w:t>日</w:t>
      </w:r>
    </w:p>
    <w:sectPr w:rsidR="00737C87" w:rsidRPr="006368DC" w:rsidSect="00803C7B">
      <w:footerReference w:type="default" r:id="rId8"/>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518" w:rsidRDefault="006C6518" w:rsidP="00D32796">
      <w:r>
        <w:separator/>
      </w:r>
    </w:p>
  </w:endnote>
  <w:endnote w:type="continuationSeparator" w:id="0">
    <w:p w:rsidR="006C6518" w:rsidRDefault="006C6518" w:rsidP="00D3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9409"/>
      <w:docPartObj>
        <w:docPartGallery w:val="Page Numbers (Bottom of Page)"/>
        <w:docPartUnique/>
      </w:docPartObj>
    </w:sdtPr>
    <w:sdtEndPr/>
    <w:sdtContent>
      <w:sdt>
        <w:sdtPr>
          <w:id w:val="171357217"/>
          <w:docPartObj>
            <w:docPartGallery w:val="Page Numbers (Top of Page)"/>
            <w:docPartUnique/>
          </w:docPartObj>
        </w:sdtPr>
        <w:sdtEndPr/>
        <w:sdtContent>
          <w:p w:rsidR="007E3B98" w:rsidRDefault="007E3B98">
            <w:pPr>
              <w:pStyle w:val="a6"/>
              <w:jc w:val="center"/>
            </w:pPr>
            <w:r>
              <w:rPr>
                <w:lang w:val="zh-CN"/>
              </w:rPr>
              <w:t xml:space="preserve"> </w:t>
            </w:r>
            <w:r w:rsidR="00AA06C1">
              <w:rPr>
                <w:b/>
                <w:sz w:val="24"/>
                <w:szCs w:val="24"/>
              </w:rPr>
              <w:fldChar w:fldCharType="begin"/>
            </w:r>
            <w:r>
              <w:rPr>
                <w:b/>
              </w:rPr>
              <w:instrText>PAGE</w:instrText>
            </w:r>
            <w:r w:rsidR="00AA06C1">
              <w:rPr>
                <w:b/>
                <w:sz w:val="24"/>
                <w:szCs w:val="24"/>
              </w:rPr>
              <w:fldChar w:fldCharType="separate"/>
            </w:r>
            <w:r w:rsidR="009B7ACF">
              <w:rPr>
                <w:b/>
                <w:noProof/>
              </w:rPr>
              <w:t>1</w:t>
            </w:r>
            <w:r w:rsidR="00AA06C1">
              <w:rPr>
                <w:b/>
                <w:sz w:val="24"/>
                <w:szCs w:val="24"/>
              </w:rPr>
              <w:fldChar w:fldCharType="end"/>
            </w:r>
            <w:r>
              <w:rPr>
                <w:lang w:val="zh-CN"/>
              </w:rPr>
              <w:t xml:space="preserve"> / </w:t>
            </w:r>
            <w:r w:rsidR="00AA06C1">
              <w:rPr>
                <w:b/>
                <w:sz w:val="24"/>
                <w:szCs w:val="24"/>
              </w:rPr>
              <w:fldChar w:fldCharType="begin"/>
            </w:r>
            <w:r>
              <w:rPr>
                <w:b/>
              </w:rPr>
              <w:instrText>NUMPAGES</w:instrText>
            </w:r>
            <w:r w:rsidR="00AA06C1">
              <w:rPr>
                <w:b/>
                <w:sz w:val="24"/>
                <w:szCs w:val="24"/>
              </w:rPr>
              <w:fldChar w:fldCharType="separate"/>
            </w:r>
            <w:r w:rsidR="009B7ACF">
              <w:rPr>
                <w:b/>
                <w:noProof/>
              </w:rPr>
              <w:t>1</w:t>
            </w:r>
            <w:r w:rsidR="00AA06C1">
              <w:rPr>
                <w:b/>
                <w:sz w:val="24"/>
                <w:szCs w:val="24"/>
              </w:rPr>
              <w:fldChar w:fldCharType="end"/>
            </w:r>
          </w:p>
        </w:sdtContent>
      </w:sdt>
    </w:sdtContent>
  </w:sdt>
  <w:p w:rsidR="007E3B98" w:rsidRDefault="007E3B9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518" w:rsidRDefault="006C6518" w:rsidP="00D32796">
      <w:r>
        <w:separator/>
      </w:r>
    </w:p>
  </w:footnote>
  <w:footnote w:type="continuationSeparator" w:id="0">
    <w:p w:rsidR="006C6518" w:rsidRDefault="006C6518" w:rsidP="00D327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A7976"/>
    <w:multiLevelType w:val="hybridMultilevel"/>
    <w:tmpl w:val="DAACA4D2"/>
    <w:lvl w:ilvl="0" w:tplc="3048BE02">
      <w:start w:val="1"/>
      <w:numFmt w:val="japaneseCounting"/>
      <w:lvlText w:val="%1、"/>
      <w:lvlJc w:val="left"/>
      <w:pPr>
        <w:ind w:left="1885" w:hanging="124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3C7B"/>
    <w:rsid w:val="00022BBA"/>
    <w:rsid w:val="00051AF8"/>
    <w:rsid w:val="00085627"/>
    <w:rsid w:val="000A4C07"/>
    <w:rsid w:val="000B679B"/>
    <w:rsid w:val="000D6037"/>
    <w:rsid w:val="001C6FCC"/>
    <w:rsid w:val="00243116"/>
    <w:rsid w:val="0025772E"/>
    <w:rsid w:val="002E3AED"/>
    <w:rsid w:val="003001ED"/>
    <w:rsid w:val="003A77A4"/>
    <w:rsid w:val="00414226"/>
    <w:rsid w:val="004153AC"/>
    <w:rsid w:val="00431362"/>
    <w:rsid w:val="004B0A9F"/>
    <w:rsid w:val="004D099A"/>
    <w:rsid w:val="00553C42"/>
    <w:rsid w:val="005B3D51"/>
    <w:rsid w:val="005B6B52"/>
    <w:rsid w:val="005C37FB"/>
    <w:rsid w:val="005F6113"/>
    <w:rsid w:val="006368DC"/>
    <w:rsid w:val="0063691F"/>
    <w:rsid w:val="006C6518"/>
    <w:rsid w:val="00702285"/>
    <w:rsid w:val="00737C87"/>
    <w:rsid w:val="00753625"/>
    <w:rsid w:val="007E3B98"/>
    <w:rsid w:val="00803C7B"/>
    <w:rsid w:val="00807989"/>
    <w:rsid w:val="008264D7"/>
    <w:rsid w:val="008A789B"/>
    <w:rsid w:val="008B2751"/>
    <w:rsid w:val="008D00CD"/>
    <w:rsid w:val="00941857"/>
    <w:rsid w:val="009515AA"/>
    <w:rsid w:val="00961271"/>
    <w:rsid w:val="00986C6F"/>
    <w:rsid w:val="009963EC"/>
    <w:rsid w:val="009A2AEA"/>
    <w:rsid w:val="009B7ACF"/>
    <w:rsid w:val="00A576FA"/>
    <w:rsid w:val="00A86AFF"/>
    <w:rsid w:val="00AA06C1"/>
    <w:rsid w:val="00AB7A67"/>
    <w:rsid w:val="00B34AB9"/>
    <w:rsid w:val="00BC4596"/>
    <w:rsid w:val="00C440A0"/>
    <w:rsid w:val="00C8212D"/>
    <w:rsid w:val="00C840E2"/>
    <w:rsid w:val="00CC44ED"/>
    <w:rsid w:val="00D32796"/>
    <w:rsid w:val="00D42BD4"/>
    <w:rsid w:val="00D61F93"/>
    <w:rsid w:val="00D83741"/>
    <w:rsid w:val="00E175D3"/>
    <w:rsid w:val="00E22902"/>
    <w:rsid w:val="00E45DF3"/>
    <w:rsid w:val="00E534CE"/>
    <w:rsid w:val="00E97E20"/>
    <w:rsid w:val="00F4394E"/>
    <w:rsid w:val="00F45CDD"/>
    <w:rsid w:val="00F45FAA"/>
    <w:rsid w:val="00F72109"/>
    <w:rsid w:val="00F76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688D8F7-2ADC-4377-85FD-FE81C702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FCC"/>
    <w:pPr>
      <w:ind w:firstLineChars="200" w:firstLine="420"/>
    </w:pPr>
  </w:style>
  <w:style w:type="paragraph" w:styleId="a4">
    <w:name w:val="header"/>
    <w:basedOn w:val="a"/>
    <w:link w:val="a5"/>
    <w:uiPriority w:val="99"/>
    <w:semiHidden/>
    <w:unhideWhenUsed/>
    <w:rsid w:val="00D3279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D32796"/>
    <w:rPr>
      <w:sz w:val="18"/>
      <w:szCs w:val="18"/>
    </w:rPr>
  </w:style>
  <w:style w:type="paragraph" w:styleId="a6">
    <w:name w:val="footer"/>
    <w:basedOn w:val="a"/>
    <w:link w:val="a7"/>
    <w:uiPriority w:val="99"/>
    <w:unhideWhenUsed/>
    <w:rsid w:val="00D32796"/>
    <w:pPr>
      <w:tabs>
        <w:tab w:val="center" w:pos="4153"/>
        <w:tab w:val="right" w:pos="8306"/>
      </w:tabs>
      <w:snapToGrid w:val="0"/>
      <w:jc w:val="left"/>
    </w:pPr>
    <w:rPr>
      <w:sz w:val="18"/>
      <w:szCs w:val="18"/>
    </w:rPr>
  </w:style>
  <w:style w:type="character" w:customStyle="1" w:styleId="a7">
    <w:name w:val="页脚 字符"/>
    <w:basedOn w:val="a0"/>
    <w:link w:val="a6"/>
    <w:uiPriority w:val="99"/>
    <w:rsid w:val="00D327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4616-B9B9-4C39-A890-575C2891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205</Words>
  <Characters>1175</Characters>
  <Application>Microsoft Office Word</Application>
  <DocSecurity>0</DocSecurity>
  <Lines>9</Lines>
  <Paragraphs>2</Paragraphs>
  <ScaleCrop>false</ScaleCrop>
  <Company>Microsoft</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局党政办</cp:lastModifiedBy>
  <cp:revision>41</cp:revision>
  <cp:lastPrinted>2020-12-04T08:34:00Z</cp:lastPrinted>
  <dcterms:created xsi:type="dcterms:W3CDTF">2020-11-09T06:57:00Z</dcterms:created>
  <dcterms:modified xsi:type="dcterms:W3CDTF">2020-12-04T08:53:00Z</dcterms:modified>
</cp:coreProperties>
</file>