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201</w:t>
      </w:r>
      <w:r>
        <w:rPr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b/>
          <w:color w:val="000000" w:themeColor="text1"/>
          <w:w w:val="90"/>
          <w:sz w:val="40"/>
          <w:szCs w:val="40"/>
          <w14:textFill>
            <w14:solidFill>
              <w14:schemeClr w14:val="tx1"/>
            </w14:solidFill>
          </w14:textFill>
        </w:rPr>
        <w:t>年黄埭人力资源公司公开招聘派遣制员工</w:t>
      </w:r>
    </w:p>
    <w:p>
      <w:pPr>
        <w:spacing w:line="440" w:lineRule="exact"/>
        <w:jc w:val="center"/>
        <w:rPr>
          <w:b/>
          <w:color w:val="000000" w:themeColor="text1"/>
          <w:w w:val="9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w w:val="90"/>
          <w:sz w:val="32"/>
          <w14:textFill>
            <w14:solidFill>
              <w14:schemeClr w14:val="tx1"/>
            </w14:solidFill>
          </w14:textFill>
        </w:rPr>
        <w:t xml:space="preserve"> 报 名 资 格 审 查 登 记 表</w:t>
      </w:r>
    </w:p>
    <w:bookmarkEnd w:id="0"/>
    <w:p>
      <w:pPr>
        <w:spacing w:line="440" w:lineRule="exact"/>
        <w:jc w:val="center"/>
        <w:rPr>
          <w:b/>
          <w:color w:val="000000" w:themeColor="text1"/>
          <w:w w:val="90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"/>
        <w:gridCol w:w="236"/>
        <w:gridCol w:w="238"/>
        <w:gridCol w:w="120"/>
        <w:gridCol w:w="364"/>
        <w:gridCol w:w="484"/>
        <w:gridCol w:w="61"/>
        <w:gridCol w:w="424"/>
        <w:gridCol w:w="451"/>
        <w:gridCol w:w="33"/>
        <w:gridCol w:w="80"/>
        <w:gridCol w:w="404"/>
        <w:gridCol w:w="484"/>
        <w:gridCol w:w="186"/>
        <w:gridCol w:w="26"/>
        <w:gridCol w:w="273"/>
        <w:gridCol w:w="437"/>
        <w:gridCol w:w="47"/>
        <w:gridCol w:w="133"/>
        <w:gridCol w:w="29"/>
        <w:gridCol w:w="322"/>
        <w:gridCol w:w="182"/>
        <w:gridCol w:w="95"/>
        <w:gridCol w:w="208"/>
        <w:gridCol w:w="484"/>
        <w:gridCol w:w="310"/>
        <w:gridCol w:w="174"/>
        <w:gridCol w:w="438"/>
        <w:gridCol w:w="46"/>
        <w:gridCol w:w="485"/>
        <w:gridCol w:w="484"/>
        <w:gridCol w:w="484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13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2213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33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户籍地（生源地）</w:t>
            </w:r>
          </w:p>
        </w:tc>
        <w:tc>
          <w:tcPr>
            <w:tcW w:w="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33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（毕业生填所在院校）</w:t>
            </w:r>
          </w:p>
        </w:tc>
        <w:tc>
          <w:tcPr>
            <w:tcW w:w="52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33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档案关系所在地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431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35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27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40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069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招聘岗位名称</w:t>
            </w:r>
          </w:p>
        </w:tc>
        <w:tc>
          <w:tcPr>
            <w:tcW w:w="47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5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</w:trPr>
        <w:tc>
          <w:tcPr>
            <w:tcW w:w="4424" w:type="dxa"/>
            <w:gridSpan w:val="1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其他放宽情况</w:t>
            </w:r>
          </w:p>
        </w:tc>
        <w:tc>
          <w:tcPr>
            <w:tcW w:w="5116" w:type="dxa"/>
            <w:gridSpan w:val="18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exact"/>
        </w:trPr>
        <w:tc>
          <w:tcPr>
            <w:tcW w:w="9540" w:type="dxa"/>
            <w:gridSpan w:val="3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54" w:firstLineChars="196"/>
              <w:rPr>
                <w:rFonts w:ascii="宋体" w:hAnsi="宋体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报名者签名：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201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9540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招聘单位初审意见：                签名（盖章）                 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201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</w:tbl>
    <w:p>
      <w:pPr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资 格 审 查 记 录                                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737"/>
        <w:gridCol w:w="1080"/>
        <w:gridCol w:w="1285"/>
        <w:gridCol w:w="123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（合格的打√）</w:t>
            </w:r>
          </w:p>
        </w:tc>
        <w:tc>
          <w:tcPr>
            <w:tcW w:w="173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户籍或生源地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年龄条件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w w:val="9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2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:spacing w:val="-18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pacing w:val="-18"/>
                <w:szCs w:val="21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8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工作人员签名：                              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201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说明的事项</w:t>
            </w:r>
          </w:p>
        </w:tc>
        <w:tc>
          <w:tcPr>
            <w:tcW w:w="785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22" w:firstLineChars="200"/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报名者签名：                             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201</w:t>
            </w:r>
            <w:r>
              <w:rPr>
                <w:rFonts w:ascii="宋体" w:hAns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宋体" w:hAnsi="宋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spacing w:line="320" w:lineRule="exact"/>
        <w:ind w:right="525"/>
      </w:pPr>
      <w:r>
        <w:rPr>
          <w:rFonts w:hint="eastAsia" w:ascii="宋体" w:hAnsi="宋体"/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注：本表一式两份</w:t>
      </w: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F5BE9"/>
    <w:rsid w:val="025F5BE9"/>
    <w:rsid w:val="125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2019-01-08T02:50:00Z</dcterms:created>
  <dc:creator>齐人君</dc:creator>
  <cp:lastModifiedBy>齐人君</cp:lastModifiedBy>
  <dcterms:modified xsi:type="dcterms:W3CDTF">2019-01-08T02:51:26Z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